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2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5675"/>
      </w:tblGrid>
      <w:tr w:rsidR="00BC0E09" w:rsidRPr="00563E53" w14:paraId="018E01D2" w14:textId="77777777" w:rsidTr="006266F2">
        <w:trPr>
          <w:trHeight w:val="1412"/>
        </w:trPr>
        <w:tc>
          <w:tcPr>
            <w:tcW w:w="5845" w:type="dxa"/>
          </w:tcPr>
          <w:p w14:paraId="0CD5D2E0" w14:textId="77777777" w:rsidR="00BC0E09" w:rsidRDefault="00BC0E09" w:rsidP="00623615">
            <w:pPr>
              <w:ind w:right="-1" w:firstLine="0"/>
              <w:jc w:val="center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 xml:space="preserve">Պայմանագիր </w:t>
            </w:r>
            <w:r>
              <w:rPr>
                <w:b/>
                <w:bCs/>
                <w:color w:val="000000"/>
                <w:kern w:val="0"/>
                <w:lang w:val="hy-AM"/>
              </w:rPr>
              <w:t>№____</w:t>
            </w:r>
            <w:r>
              <w:rPr>
                <w:b/>
                <w:bCs/>
                <w:lang w:val="hy-AM"/>
              </w:rPr>
              <w:t xml:space="preserve"> վճարովի կրթական ծառայություններ մատցուցելոււ  մասին</w:t>
            </w:r>
          </w:p>
          <w:p w14:paraId="020789AF" w14:textId="77777777" w:rsidR="00BC0E09" w:rsidRDefault="00BC0E09" w:rsidP="00623615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7639BBCA" w14:textId="77777777" w:rsidR="00BC0E09" w:rsidRDefault="00BC0E09" w:rsidP="00623615">
            <w:pPr>
              <w:ind w:right="-1" w:firstLine="0"/>
              <w:jc w:val="center"/>
              <w:rPr>
                <w:lang w:val="hy-AM"/>
              </w:rPr>
            </w:pPr>
          </w:p>
          <w:p w14:paraId="1FE61D96" w14:textId="3880FD85" w:rsidR="00BC0E09" w:rsidRDefault="00BC0E09" w:rsidP="00623615">
            <w:pPr>
              <w:ind w:right="-1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ք. Երևան                       </w:t>
            </w:r>
            <w:r w:rsidR="007C0588" w:rsidRPr="00563E53">
              <w:rPr>
                <w:lang w:val="hy-AM"/>
              </w:rPr>
              <w:t xml:space="preserve">         </w:t>
            </w:r>
            <w:r>
              <w:rPr>
                <w:lang w:val="hy-AM"/>
              </w:rPr>
              <w:t xml:space="preserve">  _____________2026թ.</w:t>
            </w:r>
          </w:p>
          <w:p w14:paraId="615653EE" w14:textId="77777777" w:rsidR="003142DB" w:rsidRDefault="003142DB" w:rsidP="00623615">
            <w:pPr>
              <w:ind w:right="-1" w:firstLine="0"/>
              <w:rPr>
                <w:lang w:val="hy-AM"/>
              </w:rPr>
            </w:pPr>
          </w:p>
          <w:p w14:paraId="4554F062" w14:textId="40797359" w:rsidR="00BC0E09" w:rsidRDefault="0068698C" w:rsidP="00623615">
            <w:pPr>
              <w:pStyle w:val="NormalWeb"/>
              <w:spacing w:before="0" w:beforeAutospacing="0" w:after="0" w:afterAutospacing="0"/>
              <w:ind w:firstLine="36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68698C"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  <w:t>«Ռուս-Հայկական համալսարան» Բարձրագույն կրթության միջպետական կրթական կազմակերպություն</w:t>
            </w:r>
            <w:r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  <w:t>ը</w:t>
            </w:r>
            <w:r w:rsidRPr="0068698C"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="00BC0E09">
              <w:rPr>
                <w:rFonts w:ascii="Sylfaen" w:hAnsi="Sylfaen"/>
                <w:kern w:val="2"/>
                <w:lang w:val="hy-AM"/>
                <w14:ligatures w14:val="standardContextual"/>
              </w:rPr>
              <w:t>(այսուհետ՝ Համալսարան)՝ Ռուսաստանի Դաշնության Կրթության և գիտության ոլորտում վերահսկողության դաշնային ծառայության կողմից 2014 թվականի հունվարի 14-ին տրված 90Լ01№0000994 լիցենզիայի (գրանցման համար՝ 0929), ինչպես նաև Հայաստանի Հանրապետության Կրթության և գիտության նախարարության կողմից 2014 թվականի նոյեմբերի 4-ին տրված Բ №0014 լիցենզիայի, ինչպես նաև Ռուսաստանի Դաշնության Կրթության և գիտության ոլորտում վերահսկողության դաշնային ծառայության կողմից 2015 թվականի օգոստոսի 21-ին տրված  № Ա007-00115-99/01313415 պետական հավատարմագրման վկայականի հիման վրա, ի դեմս ռեկտոր Էդվարդ Մարտինի Սանդոյանի, ով գործում է Համալսարանի Կանոնադրության հիման վրա, մի կողմից, ____________________________________________ (այսուհետ՝ Ուսանող), մյուս կողմից (այսուհետ միասին՝ Կողմեր), կնքեցին սույն պայմանագիրը հետևյալի մասին:</w:t>
            </w:r>
          </w:p>
          <w:p w14:paraId="6696AA9A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3D1BCF54" w14:textId="77777777" w:rsidR="00BC0E09" w:rsidRDefault="00BC0E09" w:rsidP="0062361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kern w:val="0"/>
              </w:rPr>
            </w:pPr>
            <w:proofErr w:type="spellStart"/>
            <w:r>
              <w:rPr>
                <w:b/>
                <w:bCs/>
                <w:color w:val="000000"/>
                <w:kern w:val="0"/>
              </w:rPr>
              <w:t>Պայմանագրի</w:t>
            </w:r>
            <w:proofErr w:type="spellEnd"/>
            <w:r>
              <w:rPr>
                <w:b/>
                <w:bCs/>
                <w:color w:val="000000"/>
                <w:kern w:val="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kern w:val="0"/>
              </w:rPr>
              <w:t>առարկան</w:t>
            </w:r>
            <w:proofErr w:type="spellEnd"/>
          </w:p>
          <w:p w14:paraId="6EEDAD3E" w14:textId="77777777" w:rsidR="00BC0E09" w:rsidRDefault="00BC0E09" w:rsidP="00623615">
            <w:pPr>
              <w:pStyle w:val="ListParagraph"/>
              <w:autoSpaceDE w:val="0"/>
              <w:autoSpaceDN w:val="0"/>
              <w:adjustRightInd w:val="0"/>
              <w:ind w:left="0" w:right="-1" w:firstLine="0"/>
              <w:rPr>
                <w:b/>
                <w:bCs/>
                <w:color w:val="000000"/>
                <w:kern w:val="0"/>
              </w:rPr>
            </w:pPr>
          </w:p>
          <w:p w14:paraId="2F1C1AA9" w14:textId="2D686998" w:rsidR="00BC0E09" w:rsidRDefault="00BC0E09" w:rsidP="0062361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ind w:left="270"/>
              <w:rPr>
                <w:rFonts w:ascii="Sylfaen" w:eastAsia="Times New Roma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Համալսարանը պարտավորվում է, բարձրագույն կրթության պետական կրթական չափորոշիչների  համապատասխան, իրականացնել Ուսանողի </w:t>
            </w:r>
            <w:r w:rsidRPr="00A03E49">
              <w:rPr>
                <w:rFonts w:ascii="Sylfaen" w:hAnsi="Sylfaen"/>
                <w:color w:val="FF0000"/>
                <w:u w:val="single"/>
              </w:rPr>
              <w:t>4</w:t>
            </w:r>
            <w:r w:rsidRPr="00A03E49">
              <w:rPr>
                <w:rFonts w:ascii="Sylfaen" w:hAnsi="Sylfaen"/>
                <w:color w:val="FF0000"/>
                <w:u w:val="single"/>
                <w:lang w:val="hy-AM"/>
              </w:rPr>
              <w:t>-ամյա</w:t>
            </w:r>
            <w:r w:rsidRPr="00A03E49">
              <w:rPr>
                <w:rFonts w:ascii="Sylfaen" w:hAnsi="Sylfaen"/>
                <w:color w:val="FF0000"/>
                <w:lang w:val="hy-AM"/>
              </w:rPr>
              <w:t xml:space="preserve"> </w:t>
            </w:r>
            <w:r w:rsidR="00F541A0">
              <w:rPr>
                <w:rFonts w:ascii="Sylfaen" w:hAnsi="Sylfaen"/>
                <w:color w:val="FF0000"/>
                <w:lang w:val="hy-AM"/>
              </w:rPr>
              <w:t>դիպլոմավորված</w:t>
            </w:r>
            <w:r w:rsidR="00A03E49">
              <w:rPr>
                <w:rFonts w:ascii="Sylfaen" w:hAnsi="Sylfaen"/>
                <w:color w:val="FF0000"/>
              </w:rPr>
              <w:t xml:space="preserve"> </w:t>
            </w:r>
            <w:r w:rsidR="00F541A0">
              <w:rPr>
                <w:rFonts w:ascii="Sylfaen" w:hAnsi="Sylfaen"/>
                <w:color w:val="FF0000"/>
                <w:lang w:val="hy-AM"/>
              </w:rPr>
              <w:t>մասնագետի</w:t>
            </w:r>
            <w:r w:rsidR="00F541A0" w:rsidRPr="003B4B0B">
              <w:rPr>
                <w:rFonts w:ascii="Sylfaen" w:hAnsi="Sylfaen"/>
                <w:color w:val="FF0000"/>
                <w:lang w:val="hy-AM"/>
              </w:rPr>
              <w:t>/</w:t>
            </w:r>
            <w:r>
              <w:rPr>
                <w:rFonts w:ascii="Sylfaen" w:hAnsi="Sylfaen"/>
                <w:color w:val="FF0000"/>
                <w:lang w:val="hy-AM"/>
              </w:rPr>
              <w:t>բակալավրի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</w:rPr>
              <w:t>_________________________________________</w:t>
            </w:r>
            <w:r>
              <w:rPr>
                <w:rFonts w:ascii="Sylfaen" w:hAnsi="Sylfaen"/>
                <w:lang w:val="hy-AM"/>
              </w:rPr>
              <w:t xml:space="preserve"> մասնագիտությամբ կրթական ծրագիրը առկա ուսուցման ձևով, իսկ Ուսանողը պարտավորվում է յուրացնել վերոնշյալ մասնագիտության կրթական ծրագիրը՝ ուսումնական պլաններին համապատասխան, ինչպես նաև վճարել իր </w:t>
            </w:r>
            <w:r>
              <w:rPr>
                <w:rFonts w:ascii="Sylfaen" w:hAnsi="Sylfaen"/>
                <w:lang w:val="hy-AM"/>
              </w:rPr>
              <w:lastRenderedPageBreak/>
              <w:t>ուսման վարձը սույն պայմանագրի</w:t>
            </w:r>
            <w:r w:rsidR="00A03E49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պայմաններին համապատասխան</w:t>
            </w:r>
            <w:r>
              <w:rPr>
                <w:rFonts w:ascii="Sylfaen" w:eastAsia="Times New Roman" w:hAnsi="Sylfaen"/>
                <w:lang w:val="hy-AM"/>
              </w:rPr>
              <w:t>։</w:t>
            </w:r>
          </w:p>
          <w:p w14:paraId="6437980A" w14:textId="77777777" w:rsidR="00BC0E09" w:rsidRDefault="00BC0E09" w:rsidP="0062361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ind w:left="270"/>
              <w:rPr>
                <w:rFonts w:ascii="Sylfaen" w:eastAsia="Times New Roman" w:hAnsi="Sylfaen"/>
                <w:lang w:val="hy-AM"/>
              </w:rPr>
            </w:pPr>
            <w:r>
              <w:rPr>
                <w:rFonts w:ascii="Sylfaen" w:eastAsia="Times New Roman" w:hAnsi="Sylfaen"/>
                <w:lang w:val="hy-AM"/>
              </w:rPr>
              <w:t>Կրթական ծրագիրը ամբողջ ծավալով յուրացնելու և պետական ավարտական ատեստավորումը  հաջողությամբ հանձնելուց հետո Ուսանողին տրվում է Ռուսաստանի Դաշնության պետական նմուշի դիպլոմ և Հայաստանի Հանրապետության պետական նմուշի դիպլոմ։ Ուսանողի ուսումը ամբողջությամբ չավարտելուց առաջ Համալսարանից հեռացվելու դեպքում նրան տրվում է փաստաթուղթ, որը հավաստում է կրթական ծրագրի առանձին բաղադրիչների յուրացումը։</w:t>
            </w:r>
          </w:p>
          <w:p w14:paraId="43D09EE2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rPr>
                <w:b/>
                <w:bCs/>
                <w:color w:val="000000"/>
                <w:kern w:val="0"/>
                <w:lang w:val="hy-AM"/>
              </w:rPr>
            </w:pPr>
          </w:p>
          <w:p w14:paraId="356C297B" w14:textId="256412B4" w:rsidR="00BC0E09" w:rsidRDefault="00865356" w:rsidP="006942B3">
            <w:pPr>
              <w:pStyle w:val="Heading3"/>
              <w:tabs>
                <w:tab w:val="left" w:pos="810"/>
              </w:tabs>
              <w:spacing w:before="0" w:after="0"/>
              <w:ind w:firstLine="435"/>
              <w:jc w:val="center"/>
              <w:outlineLvl w:val="2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2. Համալսարանի և </w:t>
            </w:r>
            <w:r w:rsidR="0025522A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Ո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ւսանողի իրավունքները</w:t>
            </w:r>
          </w:p>
          <w:p w14:paraId="4CFFF645" w14:textId="77777777" w:rsidR="00865356" w:rsidRPr="00865356" w:rsidRDefault="00865356" w:rsidP="00623615">
            <w:pPr>
              <w:rPr>
                <w:lang w:val="hy-AM"/>
              </w:rPr>
            </w:pPr>
          </w:p>
          <w:p w14:paraId="28C3196C" w14:textId="77777777" w:rsidR="00865356" w:rsidRDefault="00BC0E09" w:rsidP="00623615">
            <w:pPr>
              <w:pStyle w:val="NormalWeb"/>
              <w:numPr>
                <w:ilvl w:val="0"/>
                <w:numId w:val="7"/>
              </w:numPr>
              <w:tabs>
                <w:tab w:val="left" w:pos="810"/>
              </w:tabs>
              <w:spacing w:before="0" w:beforeAutospacing="0" w:after="0" w:afterAutospacing="0"/>
              <w:ind w:left="30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Համալսարանն իրավունք ունի ինքնուրույն կազմակերպել կրթական գործընթացը, ընտրել գնահատման համակարգերը, Ուսանողի միջանկյալ ատեստավորման ձևերը, կարգը և պարբերականությունը, կիրառել խրախուսման միջոցներ և կարգապահական տույժեր՝ Համալսարանի կանոնադրությամբ սահմանված սահմաններում, ինչպես նաև դրա տեղական նորմատիվ իրավական ակտերին համապատասխան։</w:t>
            </w:r>
          </w:p>
          <w:p w14:paraId="3016A92A" w14:textId="77777777" w:rsidR="00865356" w:rsidRDefault="00BC0E09" w:rsidP="00623615">
            <w:pPr>
              <w:pStyle w:val="NormalWeb"/>
              <w:numPr>
                <w:ilvl w:val="0"/>
                <w:numId w:val="7"/>
              </w:numPr>
              <w:tabs>
                <w:tab w:val="left" w:pos="810"/>
              </w:tabs>
              <w:spacing w:before="0" w:beforeAutospacing="0" w:after="0" w:afterAutospacing="0"/>
              <w:ind w:left="30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865356">
              <w:rPr>
                <w:rFonts w:ascii="Sylfaen" w:hAnsi="Sylfaen"/>
                <w:kern w:val="2"/>
                <w:lang w:val="hy-AM"/>
                <w14:ligatures w14:val="standardContextual"/>
              </w:rPr>
              <w:t>Ֆորս-մաժորային իրավիճակների առաջացման դեպքում (համավարակ, երկրաշարժ, ջրհեղեղ, հրդեհ, ինչպես նաև գործադուլներ, կառավարության որոշումներ կամ պետական մարմինների հրամաններ և այլն) Համալսարանն իրավունք ունի կրթական գործընթացն իրականացնել առցանց ռեժիմով՝ ընտրելով համապատասխան ձևաչափը, ինչպես նաև առցանց ձևաչափով անցկացնել դասընթացները, միջանկյալ ատեստավորումը և պետական ավարտական ատեստավորումը, ինչպես նաև կրթական գործընթացի բոլոր պարտադիր բաղադրիչները։</w:t>
            </w:r>
          </w:p>
          <w:p w14:paraId="4E395888" w14:textId="11602275" w:rsidR="00BC0E09" w:rsidRPr="00865356" w:rsidRDefault="00BC0E09" w:rsidP="00623615">
            <w:pPr>
              <w:pStyle w:val="NormalWeb"/>
              <w:numPr>
                <w:ilvl w:val="0"/>
                <w:numId w:val="7"/>
              </w:numPr>
              <w:tabs>
                <w:tab w:val="left" w:pos="810"/>
              </w:tabs>
              <w:spacing w:before="0" w:beforeAutospacing="0" w:after="0" w:afterAutospacing="0"/>
              <w:ind w:left="30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865356">
              <w:rPr>
                <w:rFonts w:ascii="Sylfaen" w:hAnsi="Sylfaen"/>
                <w:kern w:val="2"/>
                <w:lang w:val="hy-AM"/>
                <w14:ligatures w14:val="standardContextual"/>
              </w:rPr>
              <w:t>Ուսանողն իրավունք ունի՝</w:t>
            </w:r>
          </w:p>
          <w:p w14:paraId="6EE4D8B8" w14:textId="77777777" w:rsidR="00865356" w:rsidRDefault="00BC0E09" w:rsidP="00623615">
            <w:pPr>
              <w:pStyle w:val="NormalWeb"/>
              <w:numPr>
                <w:ilvl w:val="0"/>
                <w:numId w:val="8"/>
              </w:numPr>
              <w:tabs>
                <w:tab w:val="left" w:pos="810"/>
              </w:tabs>
              <w:spacing w:before="0" w:beforeAutospacing="0" w:after="0" w:afterAutospacing="0"/>
              <w:ind w:left="57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lastRenderedPageBreak/>
              <w:t>դիմել Համալսարանի աշխատակիցներին Համալսարանում ուսուցման գործընթացին առնչվող հարցերով,</w:t>
            </w:r>
          </w:p>
          <w:p w14:paraId="5EBD537C" w14:textId="77777777" w:rsidR="00865356" w:rsidRDefault="00BC0E09" w:rsidP="00623615">
            <w:pPr>
              <w:pStyle w:val="NormalWeb"/>
              <w:numPr>
                <w:ilvl w:val="0"/>
                <w:numId w:val="8"/>
              </w:numPr>
              <w:tabs>
                <w:tab w:val="left" w:pos="810"/>
              </w:tabs>
              <w:spacing w:before="0" w:beforeAutospacing="0" w:after="0" w:afterAutospacing="0"/>
              <w:ind w:left="57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865356">
              <w:rPr>
                <w:rFonts w:ascii="Sylfaen" w:hAnsi="Sylfaen"/>
                <w:kern w:val="2"/>
                <w:lang w:val="hy-AM"/>
                <w14:ligatures w14:val="standardContextual"/>
              </w:rPr>
              <w:t>ստանալ իր գիտելիքների, կարողությունների և հմտությունների գնահատման վերաբերյալ ամբողջական և հավաստի տեղեկատվություն, ինչպես նաև այդ գնահատման չափանիշների մասին տեղեկություն,</w:t>
            </w:r>
          </w:p>
          <w:p w14:paraId="7B17FFDC" w14:textId="77777777" w:rsidR="00865356" w:rsidRDefault="00BC0E09" w:rsidP="00623615">
            <w:pPr>
              <w:pStyle w:val="NormalWeb"/>
              <w:numPr>
                <w:ilvl w:val="0"/>
                <w:numId w:val="8"/>
              </w:numPr>
              <w:tabs>
                <w:tab w:val="left" w:pos="810"/>
              </w:tabs>
              <w:spacing w:before="0" w:beforeAutospacing="0" w:after="0" w:afterAutospacing="0"/>
              <w:ind w:left="57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865356">
              <w:rPr>
                <w:rFonts w:ascii="Sylfaen" w:hAnsi="Sylfaen"/>
                <w:kern w:val="2"/>
                <w:lang w:val="hy-AM"/>
                <w14:ligatures w14:val="standardContextual"/>
              </w:rPr>
              <w:t>դասացուցակով նախատեսված պարապմունքների ընթացքում օգտվել կրթական գործընթացի իրականացման համար անհրաժեշտ Համալսարանի գույքից,</w:t>
            </w:r>
          </w:p>
          <w:p w14:paraId="415B9086" w14:textId="77777777" w:rsidR="00865356" w:rsidRDefault="00BC0E09" w:rsidP="00623615">
            <w:pPr>
              <w:pStyle w:val="NormalWeb"/>
              <w:numPr>
                <w:ilvl w:val="0"/>
                <w:numId w:val="8"/>
              </w:numPr>
              <w:tabs>
                <w:tab w:val="left" w:pos="810"/>
              </w:tabs>
              <w:spacing w:before="0" w:beforeAutospacing="0" w:after="0" w:afterAutospacing="0"/>
              <w:ind w:left="57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865356">
              <w:rPr>
                <w:rFonts w:ascii="Sylfaen" w:hAnsi="Sylfaen"/>
                <w:kern w:val="2"/>
                <w:lang w:val="hy-AM"/>
                <w14:ligatures w14:val="standardContextual"/>
              </w:rPr>
              <w:t>օգտվել ուսումնական ծրագրում չներառված լրացուցիչ կրթական ծառայություններից՝ առանձին կնքված պայմանագրի հիման վրա,</w:t>
            </w:r>
          </w:p>
          <w:p w14:paraId="0D39DC99" w14:textId="20E66273" w:rsidR="00BC0E09" w:rsidRPr="00865356" w:rsidRDefault="00BC0E09" w:rsidP="00623615">
            <w:pPr>
              <w:pStyle w:val="NormalWeb"/>
              <w:numPr>
                <w:ilvl w:val="0"/>
                <w:numId w:val="8"/>
              </w:numPr>
              <w:tabs>
                <w:tab w:val="left" w:pos="810"/>
              </w:tabs>
              <w:spacing w:before="0" w:beforeAutospacing="0" w:after="0" w:afterAutospacing="0"/>
              <w:ind w:left="57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865356">
              <w:rPr>
                <w:rFonts w:ascii="Sylfaen" w:hAnsi="Sylfaen"/>
                <w:kern w:val="2"/>
                <w:lang w:val="hy-AM"/>
                <w14:ligatures w14:val="standardContextual"/>
              </w:rPr>
              <w:t>մասնակցել Համալսարանի կողմից կազմակերպվող սոցիալ-մշակութային, առողջապահական և այլ միջոցառումներին։</w:t>
            </w:r>
          </w:p>
          <w:p w14:paraId="7FD09260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810" w:hanging="36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7F8C60EF" w14:textId="50B00D65" w:rsidR="00BC0E09" w:rsidRDefault="00BC0E09" w:rsidP="00623615">
            <w:pPr>
              <w:pStyle w:val="Heading3"/>
              <w:numPr>
                <w:ilvl w:val="0"/>
                <w:numId w:val="12"/>
              </w:numPr>
              <w:tabs>
                <w:tab w:val="left" w:pos="810"/>
              </w:tabs>
              <w:spacing w:before="0" w:after="0"/>
              <w:ind w:left="705"/>
              <w:jc w:val="center"/>
              <w:outlineLvl w:val="2"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Համալսարանի</w:t>
            </w:r>
            <w:proofErr w:type="spellEnd"/>
            <w:r w:rsidR="0007638A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Պարտականությունները</w:t>
            </w:r>
            <w:proofErr w:type="spellEnd"/>
          </w:p>
          <w:p w14:paraId="108FFCA2" w14:textId="77777777" w:rsidR="006266F2" w:rsidRDefault="006266F2" w:rsidP="00623615">
            <w:pPr>
              <w:tabs>
                <w:tab w:val="left" w:pos="810"/>
              </w:tabs>
              <w:ind w:firstLine="0"/>
              <w:rPr>
                <w:lang w:val="ru-RU"/>
              </w:rPr>
            </w:pPr>
          </w:p>
          <w:p w14:paraId="5157BA8A" w14:textId="23C325DB" w:rsidR="0007638A" w:rsidRPr="0007638A" w:rsidRDefault="0025522A" w:rsidP="00623615">
            <w:pPr>
              <w:tabs>
                <w:tab w:val="left" w:pos="810"/>
              </w:tabs>
              <w:ind w:firstLine="0"/>
              <w:rPr>
                <w:rFonts w:ascii="Sylfaen" w:eastAsia="Times New Roman" w:hAnsi="Sylfaen"/>
                <w:vanish/>
                <w:lang w:val="hy-AM"/>
              </w:rPr>
            </w:pPr>
            <w:r>
              <w:rPr>
                <w:rFonts w:ascii="Sylfaen" w:eastAsia="Times New Roman" w:hAnsi="Sylfaen"/>
                <w:vanish/>
                <w:lang w:val="hy-AM"/>
              </w:rPr>
              <w:t>Համալսարանը պարտավոր է`</w:t>
            </w:r>
          </w:p>
          <w:p w14:paraId="0448D559" w14:textId="77777777" w:rsidR="0025522A" w:rsidRDefault="00BC0E09" w:rsidP="0062361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Համալսարանի կանոնադրությամբ և այլ տեղական նորմատիվ իրավական ակտերով սահմանված ընդունելության պայմանները կատարած Ուսանողին ընդունել սույն պայմանագրի 1.1 կետում նշված մասնագիտությամբ/ուսուցման ուղղությամբ՝ առկա ուսուցման ձևով,</w:t>
            </w:r>
          </w:p>
          <w:p w14:paraId="730C5C85" w14:textId="77777777" w:rsidR="0025522A" w:rsidRDefault="00BC0E09" w:rsidP="0062361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25522A">
              <w:rPr>
                <w:rFonts w:ascii="Sylfaen" w:hAnsi="Sylfaen"/>
                <w:kern w:val="2"/>
                <w:lang w:val="hy-AM"/>
                <w14:ligatures w14:val="standardContextual"/>
              </w:rPr>
              <w:t>կազմակերպել և ապահովել սույն պայմանագրի 1-ին բաժնում նախատեսված ծառայությունների պատշաճ իրականացումը։ Կրթական ծառայությունները մատուցվում են պետական կրթական չափորոշիչներին, ուսումնական պլանին (տարեկան օրացուցային ուսումնական գրաֆիկին, դասացուցակին և Համալսարանի կողմից մշակվող այլ տեղական նորմատիվ իրավական ակտերին) համապատասխան,</w:t>
            </w:r>
          </w:p>
          <w:p w14:paraId="4DB962F9" w14:textId="77777777" w:rsidR="0025522A" w:rsidRDefault="00BC0E09" w:rsidP="0062361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25522A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ստեղծել Ուսանողի համար ընտրված կրթական ծրագրի յուրացման համար անհրաժեշտ պայմաններ, հնարավորության դեպքում նրան </w:t>
            </w:r>
            <w:r w:rsidRPr="0025522A">
              <w:rPr>
                <w:rFonts w:ascii="Sylfaen" w:hAnsi="Sylfaen"/>
                <w:kern w:val="2"/>
                <w:lang w:val="hy-AM"/>
                <w14:ligatures w14:val="standardContextual"/>
              </w:rPr>
              <w:lastRenderedPageBreak/>
              <w:t>ուղարկել համաժողովների, սիմպոզիումների և այլ միջոցառումների,</w:t>
            </w:r>
          </w:p>
          <w:p w14:paraId="51D2ADCF" w14:textId="77777777" w:rsidR="0025522A" w:rsidRDefault="00BC0E09" w:rsidP="0062361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25522A">
              <w:rPr>
                <w:rFonts w:ascii="Sylfaen" w:hAnsi="Sylfaen"/>
                <w:kern w:val="2"/>
                <w:lang w:val="hy-AM"/>
                <w14:ligatures w14:val="standardContextual"/>
              </w:rPr>
              <w:t>հարգել Ուսանողի անձը, թույլ չտալ ֆիզիկական և հոգեբանական բռնություն, ապահովել բարոյական, ֆիզիկական և հոգեբանական առողջության ամրապնդման, ինչպես նաև Ուսանողի հուզական բարեկեցության պայմանները՝ հաշվի առնելով նրա անհատական առանձնահատկությունները,</w:t>
            </w:r>
          </w:p>
          <w:p w14:paraId="03467141" w14:textId="625A069F" w:rsidR="00BC0E09" w:rsidRPr="0025522A" w:rsidRDefault="00BC0E09" w:rsidP="00623615">
            <w:pPr>
              <w:pStyle w:val="NormalWeb"/>
              <w:numPr>
                <w:ilvl w:val="0"/>
                <w:numId w:val="13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25522A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կազմակերպել գիտաժողովներ, դասախոսություններ, սեմինարներ և կլոր սեղաններ, ինչպես նաև ապահովել Ուսանողների մասնակցությունը կրթական կազմակերպության կողմից իրականացվող գիտահետազոտական, գիտատեխնիկական, փորձարարական և նորարարական գործունեությանը, Ուսանողներին ուղարկել ստաժավորման, այդ թվում՝ ակադեմիական փոխանակման շրջանակներում, այլ կրթական և գիտական կազմակերպություններ, այդ թվում՝ </w:t>
            </w:r>
            <w:r w:rsidR="0025522A">
              <w:rPr>
                <w:rFonts w:ascii="Sylfaen" w:hAnsi="Sylfaen"/>
                <w:kern w:val="2"/>
                <w:lang w:val="hy-AM"/>
                <w14:ligatures w14:val="standardContextual"/>
              </w:rPr>
              <w:t>Համալսարանի</w:t>
            </w:r>
            <w:r w:rsidRPr="0025522A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 գործընկերներ հանդիսացող օտարերկրյա պետությունների բարձրագույն կրթական և գիտական կազմակերպություններ, ինչպես նաև կազմակերպել մրցումներ, այդ թվում՝ միջբուհական, ուսումնական, սպորտային, հասարակական, գիտական, ստեղծագործական, փորձարարական և նորարարական գործունեության ոլորտներում և այլն։</w:t>
            </w:r>
          </w:p>
          <w:p w14:paraId="40737074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27ADE192" w14:textId="0E3F050F" w:rsidR="00BC0E09" w:rsidRDefault="00BC0E09" w:rsidP="00623615">
            <w:pPr>
              <w:pStyle w:val="Heading3"/>
              <w:numPr>
                <w:ilvl w:val="0"/>
                <w:numId w:val="14"/>
              </w:numPr>
              <w:tabs>
                <w:tab w:val="left" w:pos="810"/>
              </w:tabs>
              <w:spacing w:before="0" w:after="0"/>
              <w:outlineLvl w:val="2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Ուսանողի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պարտականությունները</w:t>
            </w:r>
            <w:proofErr w:type="spellEnd"/>
          </w:p>
          <w:p w14:paraId="22B1CAD2" w14:textId="77777777" w:rsidR="0025522A" w:rsidRPr="0025522A" w:rsidRDefault="0025522A" w:rsidP="00623615">
            <w:pPr>
              <w:ind w:firstLine="0"/>
              <w:rPr>
                <w:lang w:val="ru-RU"/>
              </w:rPr>
            </w:pPr>
          </w:p>
          <w:p w14:paraId="54B356D5" w14:textId="7A970245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630" w:hanging="63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Ուսանողը պարտավոր է</w:t>
            </w:r>
            <w:r w:rsidR="0025522A">
              <w:rPr>
                <w:rFonts w:ascii="Sylfaen" w:hAnsi="Sylfaen"/>
                <w:kern w:val="2"/>
                <w:lang w:val="hy-AM"/>
                <w14:ligatures w14:val="standardContextual"/>
              </w:rPr>
              <w:t>`</w:t>
            </w:r>
          </w:p>
          <w:p w14:paraId="327FF47C" w14:textId="77777777" w:rsidR="0007638A" w:rsidRDefault="00BC0E09" w:rsidP="00623615">
            <w:pPr>
              <w:pStyle w:val="NormalWeb"/>
              <w:numPr>
                <w:ilvl w:val="0"/>
                <w:numId w:val="15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մասնակցել ուսումնական դասացուցակով նախատեսված պարապմունքներին,</w:t>
            </w:r>
          </w:p>
          <w:p w14:paraId="2AFE14F8" w14:textId="77777777" w:rsidR="0007638A" w:rsidRDefault="00BC0E09" w:rsidP="00623615">
            <w:pPr>
              <w:pStyle w:val="NormalWeb"/>
              <w:numPr>
                <w:ilvl w:val="0"/>
                <w:numId w:val="15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t>կատարել Համալսարանի մանկավարժական աշխատողների կողմից տրված՝ պարապմունքներին նախապատրաստվելու առաջադրանքները,</w:t>
            </w:r>
          </w:p>
          <w:p w14:paraId="2EAA2A68" w14:textId="6F08741A" w:rsidR="0007638A" w:rsidRDefault="00BC0E09" w:rsidP="00623615">
            <w:pPr>
              <w:pStyle w:val="NormalWeb"/>
              <w:numPr>
                <w:ilvl w:val="0"/>
                <w:numId w:val="15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պահպանել Համալսարանի Կանոնադրության, ներքին կանոնակարգի, Ուսանողի </w:t>
            </w: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lastRenderedPageBreak/>
              <w:t>կարգապահական օրենսգրքի և Համալսարանի այլ տեղական նորմատիվ իրավական ակտերի պահանջները, պահպանել ուսումնական կարգապահությունը և ընդհանուր ընդունված վարքագծի նորմերը, մասնավորապես՝ հարգալից վերաբերվել Համալսարանի գիտամանկավարժական,</w:t>
            </w:r>
            <w:r w:rsidR="0025522A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 </w:t>
            </w: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t>ինժեներատեխնիկական,վարչատնտեսական, օժանդակ և այլ աշխատակազմին, ինչպես նաև մյուս ուսանողներին, չոտնահարել նրանց պատիվն ու արժանապատվությունը,</w:t>
            </w:r>
          </w:p>
          <w:p w14:paraId="15A1B2AA" w14:textId="737A1CA7" w:rsidR="00BC0E09" w:rsidRPr="0007638A" w:rsidRDefault="00BC0E09" w:rsidP="00623615">
            <w:pPr>
              <w:pStyle w:val="NormalWeb"/>
              <w:numPr>
                <w:ilvl w:val="0"/>
                <w:numId w:val="15"/>
              </w:numPr>
              <w:tabs>
                <w:tab w:val="left" w:pos="81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t>խնամքով վերաբերվել Համալսարանի գույքին։</w:t>
            </w:r>
          </w:p>
          <w:p w14:paraId="774FEA90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177"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4FE6891A" w14:textId="14C4EA88" w:rsidR="00BC0E09" w:rsidRDefault="0007638A" w:rsidP="00623615">
            <w:pPr>
              <w:pStyle w:val="Heading3"/>
              <w:tabs>
                <w:tab w:val="left" w:pos="810"/>
              </w:tabs>
              <w:spacing w:before="0" w:after="0"/>
              <w:ind w:left="750" w:firstLine="0"/>
              <w:outlineLvl w:val="2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 xml:space="preserve">5. </w:t>
            </w:r>
            <w:proofErr w:type="spellStart"/>
            <w:r w:rsidR="00BC0E09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Ծառայությունների</w:t>
            </w:r>
            <w:proofErr w:type="spellEnd"/>
            <w:r w:rsidR="00BC0E09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0E09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դիմաց</w:t>
            </w:r>
            <w:proofErr w:type="spellEnd"/>
            <w:r w:rsidR="00BC0E09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0E09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վճարումը</w:t>
            </w:r>
            <w:proofErr w:type="spellEnd"/>
          </w:p>
          <w:p w14:paraId="5A268EC6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firstLine="709"/>
              <w:jc w:val="both"/>
              <w:rPr>
                <w:rFonts w:eastAsiaTheme="minorHAnsi"/>
                <w:b/>
                <w:bCs/>
                <w:kern w:val="2"/>
                <w:lang w:val="ru-RU"/>
                <w14:ligatures w14:val="standardContextual"/>
              </w:rPr>
            </w:pPr>
          </w:p>
          <w:p w14:paraId="4556A869" w14:textId="65210582" w:rsid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Սույն պայմանագրի 1.1 կետում նշված ուսուցման ուղղությամբ առկա ուսուցման ձևով ուսման արժեքը ընդունման պահին կազմում է տարեկան </w:t>
            </w:r>
            <w:r>
              <w:rPr>
                <w:kern w:val="2"/>
                <w:u w:val="single"/>
                <w:lang w:val="ru-RU"/>
                <w14:ligatures w14:val="standardContextual"/>
              </w:rPr>
              <w:t xml:space="preserve">                           (                                          </w:t>
            </w:r>
            <w:r w:rsidR="001948BC">
              <w:rPr>
                <w:kern w:val="2"/>
                <w:u w:val="single"/>
                <w:lang w:val="hy-AM"/>
                <w14:ligatures w14:val="standardContextual"/>
              </w:rPr>
              <w:t>__________________________</w:t>
            </w:r>
            <w:r>
              <w:rPr>
                <w:kern w:val="2"/>
                <w:lang w:val="ru-RU"/>
                <w14:ligatures w14:val="standardContextual"/>
              </w:rPr>
              <w:t xml:space="preserve">)  </w:t>
            </w:r>
            <w:r>
              <w:rPr>
                <w:rStyle w:val="Strong"/>
                <w:rFonts w:ascii="Sylfaen" w:eastAsiaTheme="majorEastAsia" w:hAnsi="Sylfaen"/>
                <w:kern w:val="2"/>
                <w:lang w:val="hy-AM"/>
                <w14:ligatures w14:val="standardContextual"/>
              </w:rPr>
              <w:t xml:space="preserve"> ՀՀ դրամ</w:t>
            </w:r>
            <w:r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  <w:t>։</w:t>
            </w:r>
          </w:p>
          <w:p w14:paraId="10DDA623" w14:textId="77777777" w:rsid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 w:rsidRPr="001948BC">
              <w:rPr>
                <w:rFonts w:ascii="Sylfaen" w:hAnsi="Sylfaen"/>
                <w:kern w:val="2"/>
                <w:lang w:val="hy-AM"/>
                <w14:ligatures w14:val="standardContextual"/>
              </w:rPr>
              <w:t>Սույն պայմանագրի 1.1 կետում նշված ուսուցման ուղղությամբ ուսման արժեքը ուսման ընթացքում կարող է վերանայվել և/կամ փոփոխվել Համալսարանի կողմից (յուրաքանչյուր հերթական կիսամյակի ավարտից հետո ուսման վարձի չափը կարող է վերանայվել՝ ելնելով Հայաստանի Հանրապետությունում առկա տնտեսական պայմաններից)։</w:t>
            </w:r>
          </w:p>
          <w:p w14:paraId="411BA9CF" w14:textId="77777777" w:rsid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 w:rsidRPr="001948BC">
              <w:rPr>
                <w:rFonts w:ascii="Sylfaen" w:hAnsi="Sylfaen"/>
                <w:kern w:val="2"/>
                <w:lang w:val="hy-AM"/>
                <w14:ligatures w14:val="standardContextual"/>
              </w:rPr>
              <w:t>Ուսման վարձի վճարումը կարող է իրականացվել ամբողջ ծավալով, կիսամյակներով կամ ամսական (հաշվարկով՝ ուսման տարեկան ընդհանուր արժեքի 1/10-ը՝ 10 ամսվա ընթացքում)։ Միաժամանակ վճարումը կատարվում է՝ ամբողջ ծավալով վճարման դեպքում՝ մինչև ուսումնական տարվա սկիզբը, կիսամյակային վճարումների դեպքում՝ մինչև համապատասխան կիսամյակի սկիզբը, իսկ ամսական վճարումների դեպքում՝ մինչև ուսուցման յուրաքանչյուր ամսվա սկիզբը։</w:t>
            </w:r>
          </w:p>
          <w:p w14:paraId="0DC2FC88" w14:textId="77777777" w:rsid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 w:rsidRPr="001948BC">
              <w:rPr>
                <w:rFonts w:ascii="Sylfaen" w:hAnsi="Sylfaen"/>
                <w:kern w:val="2"/>
                <w:lang w:val="hy-AM"/>
                <w14:ligatures w14:val="standardContextual"/>
              </w:rPr>
              <w:lastRenderedPageBreak/>
              <w:t>Ուսանողի ցանկությամբ ուսման վճարը կարող է կատարվել կանխավճարի տեսքով՝ մեկ տարվա համար կամ ուսման ամբողջ ժամանակաշրջանի համար:</w:t>
            </w:r>
          </w:p>
          <w:p w14:paraId="3E4A63BD" w14:textId="77777777" w:rsid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 w:rsidRPr="001948BC">
              <w:rPr>
                <w:rFonts w:ascii="Sylfaen" w:hAnsi="Sylfaen"/>
                <w:kern w:val="2"/>
                <w:lang w:val="hy-AM"/>
                <w14:ligatures w14:val="standardContextual"/>
              </w:rPr>
              <w:t>Ուսանողին, ով ունի ուսման վարձի գծով պարտք, չի թույլատրվում մասնակցել պարապունքներին, հանձնել ստուգարքներ, քննություններ, պետական քննություններ, ինչպես նաև պաշտպանել ավարտական որակավորման աշխատանքը (ԱՈԱ)՝ կախված պարտքի տեսակից:</w:t>
            </w:r>
          </w:p>
          <w:p w14:paraId="00D6FE66" w14:textId="77777777" w:rsid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 w:rsidRPr="001948BC">
              <w:rPr>
                <w:rFonts w:ascii="Sylfaen" w:hAnsi="Sylfaen"/>
                <w:kern w:val="2"/>
                <w:lang w:val="hy-AM"/>
                <w14:ligatures w14:val="standardContextual"/>
              </w:rPr>
              <w:t>Վճարման 30 օրից ավելի ուշացման դեպքում Համալսարանն իրավունք ունի դադարեցնել կրթական ծառայությունների մատուցումը և միակողմանի կարգով լուծել պայմանագիրը։</w:t>
            </w:r>
          </w:p>
          <w:p w14:paraId="72448984" w14:textId="47FE462D" w:rsidR="00BC0E09" w:rsidRPr="001948BC" w:rsidRDefault="00BC0E09" w:rsidP="00623615">
            <w:pPr>
              <w:pStyle w:val="NormalWeb"/>
              <w:numPr>
                <w:ilvl w:val="0"/>
                <w:numId w:val="16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b/>
                <w:bCs/>
                <w:kern w:val="2"/>
                <w:lang w:val="hy-AM"/>
                <w14:ligatures w14:val="standardContextual"/>
              </w:rPr>
            </w:pPr>
            <w:r w:rsidRPr="001948BC">
              <w:rPr>
                <w:rFonts w:ascii="Sylfaen" w:hAnsi="Sylfaen"/>
                <w:kern w:val="2"/>
                <w:lang w:val="hy-AM"/>
                <w14:ligatures w14:val="standardContextual"/>
              </w:rPr>
              <w:t>Հեռացման դեպքում ուսանողը պարտավոր է փոխհատուցել Համալսարանին փաստացի կրած ծախսերը, որոնք սահմանվում են ուսումնական տարվա 10 ուսումնական ամիսների քանակին համամասնորեն՝ ուսումնական ծրագրին համապատասխան։</w:t>
            </w:r>
          </w:p>
          <w:p w14:paraId="471D114E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412DBF91" w14:textId="72C3102E" w:rsidR="00BC0E09" w:rsidRDefault="0007638A" w:rsidP="00623615">
            <w:pPr>
              <w:pStyle w:val="Heading3"/>
              <w:tabs>
                <w:tab w:val="left" w:pos="810"/>
              </w:tabs>
              <w:spacing w:before="0" w:after="0"/>
              <w:ind w:firstLine="0"/>
              <w:jc w:val="center"/>
              <w:outlineLvl w:val="2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07638A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 xml:space="preserve">6. </w:t>
            </w:r>
            <w:r w:rsidR="00BC0E09" w:rsidRPr="0007638A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Պայմանագրի փոփոխման և լուծման հիմքերը</w:t>
            </w:r>
          </w:p>
          <w:p w14:paraId="4050BC1B" w14:textId="77777777" w:rsidR="00BA410C" w:rsidRPr="00BA410C" w:rsidRDefault="00BA410C" w:rsidP="00623615">
            <w:pPr>
              <w:rPr>
                <w:lang w:val="hy-AM"/>
              </w:rPr>
            </w:pPr>
          </w:p>
          <w:p w14:paraId="52977DFD" w14:textId="77777777" w:rsidR="0007638A" w:rsidRDefault="00BC0E09" w:rsidP="00623615">
            <w:pPr>
              <w:pStyle w:val="NormalWeb"/>
              <w:numPr>
                <w:ilvl w:val="0"/>
                <w:numId w:val="17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Սույն պայմանագգրի կնքման պայմանները կարող են փոփոխվել Կողմերի համաձայնությամբ կամ Հայաստանի Հանրապետության և Ռուսաստանի Դաշնության գործող օրենսդրությանը համապատասխան։</w:t>
            </w:r>
          </w:p>
          <w:p w14:paraId="42824CE2" w14:textId="77777777" w:rsidR="0007638A" w:rsidRDefault="00BC0E09" w:rsidP="00623615">
            <w:pPr>
              <w:pStyle w:val="NormalWeb"/>
              <w:numPr>
                <w:ilvl w:val="0"/>
                <w:numId w:val="17"/>
              </w:numPr>
              <w:tabs>
                <w:tab w:val="left" w:pos="390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t>Սույն պայմանագիրը կարող է լուծվել Կողմերի փոխադարձ համաձայնությամբ։</w:t>
            </w:r>
          </w:p>
          <w:p w14:paraId="5AA70E30" w14:textId="7748E4E6" w:rsidR="00BC0E09" w:rsidRPr="0007638A" w:rsidRDefault="00BC0E09" w:rsidP="00623615">
            <w:pPr>
              <w:pStyle w:val="NormalWeb"/>
              <w:numPr>
                <w:ilvl w:val="0"/>
                <w:numId w:val="17"/>
              </w:numPr>
              <w:tabs>
                <w:tab w:val="left" w:pos="461"/>
              </w:tabs>
              <w:spacing w:before="0" w:beforeAutospacing="0" w:after="0" w:afterAutospacing="0"/>
              <w:ind w:left="390" w:hanging="45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07638A">
              <w:rPr>
                <w:rFonts w:ascii="Sylfaen" w:hAnsi="Sylfaen"/>
                <w:kern w:val="2"/>
                <w:lang w:val="hy-AM"/>
                <w14:ligatures w14:val="standardContextual"/>
              </w:rPr>
              <w:t>Պայմանագրի լուծման օր է համարվում Ուսանողի Համալսարանից հեռացման օրը՝ համապատասխան հրամանի համաձայն:</w:t>
            </w:r>
          </w:p>
          <w:p w14:paraId="55D82EC3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6186DB2F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0D938CF1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7092BE7B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48A27915" w14:textId="695DE28A" w:rsidR="00BC0E09" w:rsidRDefault="0007638A" w:rsidP="00623615">
            <w:pPr>
              <w:pStyle w:val="Heading3"/>
              <w:tabs>
                <w:tab w:val="left" w:pos="810"/>
              </w:tabs>
              <w:spacing w:before="0" w:after="0"/>
              <w:ind w:left="360" w:firstLine="0"/>
              <w:jc w:val="center"/>
              <w:outlineLvl w:val="2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 w:rsidRPr="0007638A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lastRenderedPageBreak/>
              <w:t xml:space="preserve">7. </w:t>
            </w:r>
            <w:r w:rsidR="00BC0E09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Պատասխանատվությունը սույն պայմանագրով նախատեսված պարտավորությունների չկատարման կամ ոչ պատշաճ կատարման համար</w:t>
            </w:r>
          </w:p>
          <w:p w14:paraId="1C0BF2F9" w14:textId="77777777" w:rsidR="00BC0E09" w:rsidRDefault="00BC0E09" w:rsidP="00623615">
            <w:pPr>
              <w:pStyle w:val="NormalWeb"/>
              <w:tabs>
                <w:tab w:val="left" w:pos="810"/>
              </w:tabs>
              <w:spacing w:before="0" w:beforeAutospacing="0" w:after="0" w:afterAutospacing="0"/>
              <w:ind w:left="360"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439ED8C1" w14:textId="77777777" w:rsidR="00BA410C" w:rsidRDefault="00BC0E09" w:rsidP="00623615">
            <w:pPr>
              <w:pStyle w:val="NormalWeb"/>
              <w:numPr>
                <w:ilvl w:val="0"/>
                <w:numId w:val="23"/>
              </w:numPr>
              <w:tabs>
                <w:tab w:val="left" w:pos="810"/>
              </w:tabs>
              <w:spacing w:before="0" w:beforeAutospacing="0" w:after="0" w:afterAutospacing="0"/>
              <w:ind w:left="3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Սույն պայմանագրով նախատեսված պարտավորությունների չկատարման կամ ոչ պատշաճ կատարման դեպքում Կողմերը կրում են Հայաստանի Հանրապետության և Ռուսաստանի Դաշնության օրենսդրությամբ, այլ նորմատիվ իրավական ակտերով և սույն պայմանագրով սահմանված նախատեսված պատասխանատվությունը։</w:t>
            </w:r>
          </w:p>
          <w:p w14:paraId="4EBBD147" w14:textId="6C52E818" w:rsidR="00BC0E09" w:rsidRPr="00BA410C" w:rsidRDefault="00BC0E09" w:rsidP="00623615">
            <w:pPr>
              <w:pStyle w:val="NormalWeb"/>
              <w:numPr>
                <w:ilvl w:val="0"/>
                <w:numId w:val="23"/>
              </w:numPr>
              <w:tabs>
                <w:tab w:val="left" w:pos="810"/>
              </w:tabs>
              <w:spacing w:before="0" w:beforeAutospacing="0" w:after="0" w:afterAutospacing="0"/>
              <w:ind w:left="3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BA410C">
              <w:rPr>
                <w:rFonts w:ascii="Sylfaen" w:hAnsi="Sylfaen"/>
                <w:kern w:val="2"/>
                <w:lang w:val="hy-AM"/>
                <w14:ligatures w14:val="standardContextual"/>
              </w:rPr>
              <w:t>Համալսարանն իրավունք ունի միակողմանիորեն լուծել պայմանագիրը Ուսանողի հետ և նրան հեռացնել Համալսարանից.</w:t>
            </w:r>
          </w:p>
          <w:p w14:paraId="07973461" w14:textId="77777777" w:rsidR="00BA410C" w:rsidRDefault="00BC0E09" w:rsidP="00623615">
            <w:pPr>
              <w:pStyle w:val="NormalWeb"/>
              <w:numPr>
                <w:ilvl w:val="0"/>
                <w:numId w:val="24"/>
              </w:numPr>
              <w:tabs>
                <w:tab w:val="left" w:pos="81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սույն պայմանագրով սահմանված չափով և ժամկետներում ուսման վարձի վճարման պարտավորությունները չկատարելու դեպքում,</w:t>
            </w:r>
          </w:p>
          <w:p w14:paraId="0D9D341A" w14:textId="77777777" w:rsidR="00BA410C" w:rsidRDefault="00BC0E09" w:rsidP="00623615">
            <w:pPr>
              <w:pStyle w:val="NormalWeb"/>
              <w:numPr>
                <w:ilvl w:val="0"/>
                <w:numId w:val="24"/>
              </w:numPr>
              <w:tabs>
                <w:tab w:val="left" w:pos="81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BA410C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ներքին կանոնակարգի և վարչակազմի այլ պարտադիր պահանջների կոպիտ խախտման դեպքում,  </w:t>
            </w:r>
          </w:p>
          <w:p w14:paraId="7E40F632" w14:textId="77777777" w:rsidR="00BA410C" w:rsidRDefault="00BC0E09" w:rsidP="00623615">
            <w:pPr>
              <w:pStyle w:val="NormalWeb"/>
              <w:numPr>
                <w:ilvl w:val="0"/>
                <w:numId w:val="24"/>
              </w:numPr>
              <w:tabs>
                <w:tab w:val="left" w:pos="81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BA410C">
              <w:rPr>
                <w:rFonts w:ascii="Sylfaen" w:hAnsi="Sylfaen"/>
                <w:kern w:val="2"/>
                <w:lang w:val="hy-AM"/>
                <w14:ligatures w14:val="standardContextual"/>
              </w:rPr>
              <w:t>Ուսանողի ակադեմիական անբավարար առաջադիմության դեպքում (կրթական ծրագրի (կրթական ծրագրի մի մասի) բարեխիղճ յուրացման և ուսումնական ծրագրի կատարման պարտավորությունները չկատարելու դեպքում),</w:t>
            </w:r>
          </w:p>
          <w:p w14:paraId="0FE9EA6F" w14:textId="77777777" w:rsidR="00BA410C" w:rsidRDefault="00BC0E09" w:rsidP="00623615">
            <w:pPr>
              <w:pStyle w:val="NormalWeb"/>
              <w:numPr>
                <w:ilvl w:val="0"/>
                <w:numId w:val="24"/>
              </w:numPr>
              <w:tabs>
                <w:tab w:val="left" w:pos="81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BA410C">
              <w:rPr>
                <w:rFonts w:ascii="Sylfaen" w:hAnsi="Sylfaen"/>
                <w:kern w:val="2"/>
                <w:lang w:val="hy-AM"/>
                <w14:ligatures w14:val="standardContextual"/>
              </w:rPr>
              <w:t>Համալսարան ընդունվելու կարգի խախտման բացահայտման դեպքում, որի հետևանքով Ուսանողի մեղքով տեղի է ունեցել նրա անօրինական ընդունումը Համալսարան,</w:t>
            </w:r>
          </w:p>
          <w:p w14:paraId="6E22C0C9" w14:textId="686BF02D" w:rsidR="00BC0E09" w:rsidRPr="00BA410C" w:rsidRDefault="00BC0E09" w:rsidP="00623615">
            <w:pPr>
              <w:pStyle w:val="NormalWeb"/>
              <w:numPr>
                <w:ilvl w:val="0"/>
                <w:numId w:val="24"/>
              </w:numPr>
              <w:tabs>
                <w:tab w:val="left" w:pos="81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BA410C">
              <w:rPr>
                <w:rFonts w:ascii="Sylfaen" w:hAnsi="Sylfaen"/>
                <w:kern w:val="2"/>
                <w:lang w:val="hy-AM"/>
                <w14:ligatures w14:val="standardContextual"/>
              </w:rPr>
              <w:t>Ռուսաստանի Դաշնության և Հայաստանի Հանրապետության օրենսդրությամբ սահմանված այլ դեպքերում։</w:t>
            </w:r>
          </w:p>
          <w:p w14:paraId="55E5E856" w14:textId="77777777" w:rsidR="00BA410C" w:rsidRDefault="00BC0E09" w:rsidP="00623615">
            <w:pPr>
              <w:pStyle w:val="NormalWeb"/>
              <w:numPr>
                <w:ilvl w:val="0"/>
                <w:numId w:val="23"/>
              </w:numPr>
              <w:tabs>
                <w:tab w:val="left" w:pos="390"/>
              </w:tabs>
              <w:spacing w:before="0" w:beforeAutospacing="0" w:after="0" w:afterAutospacing="0"/>
              <w:ind w:hanging="6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Ուսանողն իրավունք ունի միակողմանիորեն</w:t>
            </w:r>
          </w:p>
          <w:p w14:paraId="464ACFF0" w14:textId="7915866A" w:rsidR="00BC0E09" w:rsidRDefault="00BA410C" w:rsidP="00623615">
            <w:pPr>
              <w:pStyle w:val="NormalWeb"/>
              <w:tabs>
                <w:tab w:val="left" w:pos="390"/>
              </w:tabs>
              <w:spacing w:before="0" w:beforeAutospacing="0" w:after="0" w:afterAutospacing="0"/>
              <w:ind w:left="3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      </w:t>
            </w:r>
            <w:r w:rsidR="00BC0E09">
              <w:rPr>
                <w:rFonts w:ascii="Sylfaen" w:hAnsi="Sylfaen"/>
                <w:kern w:val="2"/>
                <w:lang w:val="hy-AM"/>
                <w14:ligatures w14:val="standardContextual"/>
              </w:rPr>
              <w:t>լուծել պայմանագիրը Համալսարանի հետ.</w:t>
            </w:r>
          </w:p>
          <w:p w14:paraId="3F17F9D6" w14:textId="4D471DF8" w:rsidR="00BC0E09" w:rsidRDefault="00BC0E09" w:rsidP="00623615">
            <w:pPr>
              <w:pStyle w:val="NormalWeb"/>
              <w:numPr>
                <w:ilvl w:val="0"/>
                <w:numId w:val="25"/>
              </w:numPr>
              <w:tabs>
                <w:tab w:val="left" w:pos="81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lastRenderedPageBreak/>
              <w:t>ուսումը շարունակելուց հրաժարվելու դեպքում,</w:t>
            </w:r>
          </w:p>
          <w:p w14:paraId="15D863CE" w14:textId="3B1ACD41" w:rsidR="00BC0E09" w:rsidRDefault="00BC0E09" w:rsidP="00623615">
            <w:pPr>
              <w:pStyle w:val="NormalWeb"/>
              <w:numPr>
                <w:ilvl w:val="0"/>
                <w:numId w:val="26"/>
              </w:numPr>
              <w:tabs>
                <w:tab w:val="left" w:pos="480"/>
              </w:tabs>
              <w:spacing w:before="0" w:beforeAutospacing="0" w:after="0" w:afterAutospacing="0"/>
              <w:ind w:left="1380" w:hanging="90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եթե Ուսանողի հեռացման վերաբերյալ դիմումը ներկայացվել է տվյալ ամսվա մինչև 15-ը ներառյալ, ապա գանձվում է տվյալ ամսվա ուսման վարձի կեսը, իսկ եթե 15-ից հետո՝ ապա գանձվում է տվյալ ուսումնական ամսվա ամբողջական արժեքը,</w:t>
            </w:r>
          </w:p>
          <w:p w14:paraId="2979A03E" w14:textId="0B8DB38D" w:rsidR="00BC0E09" w:rsidRDefault="00BC0E09" w:rsidP="00623615">
            <w:pPr>
              <w:pStyle w:val="NormalWeb"/>
              <w:numPr>
                <w:ilvl w:val="0"/>
                <w:numId w:val="25"/>
              </w:numPr>
              <w:tabs>
                <w:tab w:val="left" w:pos="750"/>
              </w:tabs>
              <w:spacing w:before="0" w:beforeAutospacing="0" w:after="0" w:afterAutospacing="0"/>
              <w:ind w:left="750" w:hanging="54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ուսումը շարունակելու անհնարինության դեպքում, մասնավորապես՝ հիվանդության, կերակրողի կորստի, հայրենիքի պաշտպանության նպատակով ռազմական գործողություններին կամավոր մասնակցելու, ինչպես նաև այլ ֆորս-մաժորային հանգամանքների դեպքում։</w:t>
            </w:r>
          </w:p>
          <w:p w14:paraId="37B7DD1D" w14:textId="36F7444E" w:rsidR="003142DB" w:rsidRDefault="00BC0E09" w:rsidP="00623615">
            <w:pPr>
              <w:pStyle w:val="NormalWeb"/>
              <w:numPr>
                <w:ilvl w:val="0"/>
                <w:numId w:val="23"/>
              </w:numPr>
              <w:tabs>
                <w:tab w:val="left" w:pos="461"/>
              </w:tabs>
              <w:spacing w:before="0" w:beforeAutospacing="0" w:after="0" w:afterAutospacing="0"/>
              <w:ind w:left="3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Պայմանագրի լուծման բոլոր դեպքերում, եթե տվյալ կիսամյակի համար վճարովի ծառայությունների մատուցումը չի սկսվել, Ուսանողի կողմից տվյալ կիսամյակի ուսման համար վճարված գումարը ենթակա է վերադարձման:</w:t>
            </w:r>
          </w:p>
          <w:p w14:paraId="470429F2" w14:textId="77777777" w:rsidR="00B23EE0" w:rsidRPr="00B23EE0" w:rsidRDefault="00B23EE0" w:rsidP="00623615">
            <w:pPr>
              <w:pStyle w:val="NormalWeb"/>
              <w:tabs>
                <w:tab w:val="left" w:pos="461"/>
              </w:tabs>
              <w:spacing w:before="0" w:beforeAutospacing="0" w:after="0" w:afterAutospacing="0"/>
              <w:ind w:left="3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210E0813" w14:textId="674000EF" w:rsidR="00BC0E09" w:rsidRPr="00B23EE0" w:rsidRDefault="00BC0E09" w:rsidP="00623615">
            <w:pPr>
              <w:pStyle w:val="Heading3"/>
              <w:numPr>
                <w:ilvl w:val="0"/>
                <w:numId w:val="28"/>
              </w:numPr>
              <w:tabs>
                <w:tab w:val="left" w:pos="810"/>
              </w:tabs>
              <w:spacing w:before="0" w:after="0"/>
              <w:jc w:val="center"/>
              <w:outlineLvl w:val="2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hy-AM"/>
              </w:rPr>
              <w:t>Պայմանագրի գործողության ժամկետը և այլ պայմաններ</w:t>
            </w:r>
          </w:p>
          <w:p w14:paraId="1844C2B8" w14:textId="77777777" w:rsidR="003142DB" w:rsidRDefault="00BC0E09" w:rsidP="00623615">
            <w:pPr>
              <w:pStyle w:val="NormalWeb"/>
              <w:numPr>
                <w:ilvl w:val="0"/>
                <w:numId w:val="29"/>
              </w:numPr>
              <w:tabs>
                <w:tab w:val="left" w:pos="390"/>
              </w:tabs>
              <w:spacing w:before="0" w:beforeAutospacing="0" w:after="0" w:afterAutospacing="0"/>
              <w:ind w:left="3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>
              <w:rPr>
                <w:rFonts w:ascii="Sylfaen" w:hAnsi="Sylfaen"/>
                <w:kern w:val="2"/>
                <w:lang w:val="hy-AM"/>
                <w14:ligatures w14:val="standardContextual"/>
              </w:rPr>
              <w:t>Սույն պայմանագիրը ուժի մեջ է մտնում Կողմերի ստորագրման պահից և գործում է մինչև ուսման ավարտը։</w:t>
            </w:r>
          </w:p>
          <w:p w14:paraId="0C404F4C" w14:textId="2C777394" w:rsidR="003142DB" w:rsidRPr="00B23EE0" w:rsidRDefault="00BC0E09" w:rsidP="00623615">
            <w:pPr>
              <w:pStyle w:val="NormalWeb"/>
              <w:numPr>
                <w:ilvl w:val="0"/>
                <w:numId w:val="31"/>
              </w:numPr>
              <w:tabs>
                <w:tab w:val="left" w:pos="461"/>
              </w:tabs>
              <w:spacing w:before="0" w:beforeAutospacing="0" w:after="0" w:afterAutospacing="0"/>
              <w:ind w:left="345"/>
              <w:jc w:val="both"/>
              <w:rPr>
                <w:rFonts w:ascii="Sylfaen" w:hAnsi="Sylfaen"/>
                <w:lang w:val="hy-AM"/>
              </w:rPr>
            </w:pPr>
            <w:r w:rsidRPr="003142DB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Սույն պայմանագիրը կազմված է երկու օրինակից, որոնք ունեն հավասար իրավաբանական </w:t>
            </w:r>
            <w:r w:rsidRPr="0068698C">
              <w:rPr>
                <w:rFonts w:ascii="Sylfaen" w:hAnsi="Sylfaen"/>
                <w:kern w:val="2"/>
                <w:lang w:val="hy-AM"/>
                <w14:ligatures w14:val="standardContextual"/>
              </w:rPr>
              <w:t>ուժ։</w:t>
            </w:r>
            <w:r w:rsidR="00B23EE0" w:rsidRPr="0068698C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 </w:t>
            </w:r>
            <w:r w:rsidR="00B23EE0" w:rsidRPr="0068698C">
              <w:rPr>
                <w:rFonts w:ascii="Sylfaen" w:hAnsi="Sylfaen"/>
                <w:lang w:val="hy-AM"/>
              </w:rPr>
              <w:t>Սույն Պայմանագրի շրջանակներում ռուսերեն և հայերեն տեքստերի միջև տարընթերցության, հակասության և/կամ ցանկացած այլ անհամպատասխանության դեպքում նախապատվությունը տրվում է հայերեն լեզվով շարադրված տարբերակին:</w:t>
            </w:r>
          </w:p>
          <w:p w14:paraId="67E3DDBB" w14:textId="535C0533" w:rsidR="00BC0E09" w:rsidRPr="003142DB" w:rsidRDefault="00BC0E09" w:rsidP="00623615">
            <w:pPr>
              <w:pStyle w:val="NormalWeb"/>
              <w:numPr>
                <w:ilvl w:val="0"/>
                <w:numId w:val="29"/>
              </w:numPr>
              <w:tabs>
                <w:tab w:val="left" w:pos="300"/>
              </w:tabs>
              <w:spacing w:before="0" w:beforeAutospacing="0" w:after="0" w:afterAutospacing="0"/>
              <w:ind w:left="390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  <w:r w:rsidRPr="003142DB">
              <w:rPr>
                <w:rFonts w:ascii="Sylfaen" w:hAnsi="Sylfaen"/>
                <w:kern w:val="2"/>
                <w:lang w:val="hy-AM"/>
                <w14:ligatures w14:val="standardContextual"/>
              </w:rPr>
              <w:t xml:space="preserve">Վեճերի առաջացման դեպքում Կողմերը ձեռնարկում են բոլոր միջոցները դրանց բանակցությունների միջոցով լուծման համար։ Եթե բանակցությունների արդյունքում համաձայնություն չի ձեռք բերվում, Կողմերը </w:t>
            </w:r>
            <w:r w:rsidRPr="003142DB">
              <w:rPr>
                <w:rFonts w:ascii="Sylfaen" w:hAnsi="Sylfaen"/>
                <w:kern w:val="2"/>
                <w:lang w:val="hy-AM"/>
                <w14:ligatures w14:val="standardContextual"/>
              </w:rPr>
              <w:lastRenderedPageBreak/>
              <w:t>վեճը փոխանցում են արբիտրաժային դատարանի քննությանը («Առևտրային արբիտրաժի մասին» օրենքի համաձայն)։</w:t>
            </w:r>
          </w:p>
          <w:p w14:paraId="2BBE4CD1" w14:textId="77777777" w:rsidR="00BC0E09" w:rsidRDefault="00BC0E09" w:rsidP="00623615">
            <w:pPr>
              <w:pStyle w:val="NormalWeb"/>
              <w:spacing w:before="0" w:beforeAutospacing="0" w:after="0" w:afterAutospacing="0"/>
              <w:ind w:firstLine="709"/>
              <w:jc w:val="both"/>
              <w:rPr>
                <w:rFonts w:ascii="Sylfaen" w:hAnsi="Sylfaen"/>
                <w:kern w:val="2"/>
                <w:lang w:val="hy-AM"/>
                <w14:ligatures w14:val="standardContextual"/>
              </w:rPr>
            </w:pPr>
          </w:p>
          <w:p w14:paraId="565368FF" w14:textId="4C0D435D" w:rsidR="00BC0E09" w:rsidRPr="006266F2" w:rsidRDefault="00BC0E09" w:rsidP="00623615">
            <w:pPr>
              <w:pStyle w:val="Heading10"/>
              <w:keepNext/>
              <w:keepLines/>
              <w:numPr>
                <w:ilvl w:val="0"/>
                <w:numId w:val="30"/>
              </w:numPr>
              <w:tabs>
                <w:tab w:val="left" w:pos="368"/>
              </w:tabs>
              <w:spacing w:line="240" w:lineRule="auto"/>
              <w:rPr>
                <w:rFonts w:ascii="Sylfaen" w:hAnsi="Sylfaen"/>
                <w:kern w:val="2"/>
                <w:sz w:val="24"/>
                <w:szCs w:val="24"/>
                <w:lang w:val="hy-AM"/>
                <w14:ligatures w14:val="standardContextual"/>
              </w:rPr>
            </w:pPr>
            <w:bookmarkStart w:id="0" w:name="bookmark84"/>
            <w:bookmarkStart w:id="1" w:name="bookmark82"/>
            <w:bookmarkStart w:id="2" w:name="bookmark81"/>
            <w:r>
              <w:rPr>
                <w:rFonts w:ascii="Sylfaen" w:hAnsi="Sylfaen"/>
                <w:sz w:val="24"/>
                <w:szCs w:val="24"/>
                <w:lang w:val="hy-AM"/>
              </w:rPr>
              <w:t>Իրավաբանական հասցեները և բանկային վավերապայմանները</w:t>
            </w:r>
            <w:bookmarkEnd w:id="0"/>
            <w:bookmarkEnd w:id="1"/>
            <w:bookmarkEnd w:id="2"/>
          </w:p>
          <w:p w14:paraId="60B48C87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1752C71C" w14:textId="323DD7F6" w:rsidR="00563E53" w:rsidRDefault="00563E53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 w:rsidRPr="00103530">
              <w:rPr>
                <w:bCs w:val="0"/>
                <w:iCs/>
                <w:sz w:val="24"/>
                <w:szCs w:val="24"/>
                <w:lang w:val="hy-AM"/>
              </w:rPr>
              <w:t>ՀԱՄԱԼՍԱՐԱՆ</w:t>
            </w:r>
          </w:p>
          <w:p w14:paraId="0992B523" w14:textId="77777777" w:rsidR="006266F2" w:rsidRPr="00103530" w:rsidRDefault="006266F2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</w:p>
          <w:p w14:paraId="1576A9D5" w14:textId="76FE04E8" w:rsidR="006C497A" w:rsidRDefault="0068698C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Cs w:val="0"/>
                <w:sz w:val="24"/>
                <w:szCs w:val="24"/>
                <w:lang w:val="hy-AM"/>
              </w:rPr>
            </w:pPr>
            <w:r w:rsidRPr="00AA07DE">
              <w:rPr>
                <w:bCs w:val="0"/>
                <w:sz w:val="24"/>
                <w:szCs w:val="24"/>
                <w:lang w:val="hy-AM"/>
              </w:rPr>
              <w:t xml:space="preserve">«Ռուս-Հայկական </w:t>
            </w:r>
            <w:r>
              <w:rPr>
                <w:bCs w:val="0"/>
                <w:sz w:val="24"/>
                <w:szCs w:val="24"/>
                <w:lang w:val="hy-AM"/>
              </w:rPr>
              <w:t>հ</w:t>
            </w:r>
            <w:r w:rsidRPr="00AA07DE">
              <w:rPr>
                <w:bCs w:val="0"/>
                <w:sz w:val="24"/>
                <w:szCs w:val="24"/>
                <w:lang w:val="hy-AM"/>
              </w:rPr>
              <w:t>ամալսարան» Բարձրագույն կրթության միջպետական կրթական կազմակերպություն</w:t>
            </w:r>
          </w:p>
          <w:p w14:paraId="0A0F1E43" w14:textId="77777777" w:rsidR="0068698C" w:rsidRDefault="0068698C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</w:p>
          <w:p w14:paraId="5BB9993D" w14:textId="1A0D90BF" w:rsidR="00563E53" w:rsidRPr="00103530" w:rsidRDefault="006C497A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  <w:r>
              <w:rPr>
                <w:b w:val="0"/>
                <w:sz w:val="24"/>
                <w:szCs w:val="24"/>
                <w:lang w:val="hy-AM"/>
              </w:rPr>
              <w:t>ՀՀ</w:t>
            </w:r>
            <w:r w:rsidR="00563E53" w:rsidRPr="00103530">
              <w:rPr>
                <w:b w:val="0"/>
                <w:sz w:val="24"/>
                <w:szCs w:val="24"/>
                <w:lang w:val="hy-AM"/>
              </w:rPr>
              <w:t>, ք.Երևան, փ. Հովսեփ Էմինի  123</w:t>
            </w:r>
          </w:p>
          <w:p w14:paraId="7A3898C4" w14:textId="77777777" w:rsidR="00563E53" w:rsidRPr="00103530" w:rsidRDefault="00563E53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sz w:val="24"/>
                <w:szCs w:val="24"/>
                <w:lang w:val="hy-AM"/>
              </w:rPr>
              <w:t>«ԱՐԴՇԻՆԲԱՆԿ» ՓԲԸ</w:t>
            </w:r>
          </w:p>
          <w:p w14:paraId="68498EB6" w14:textId="77777777" w:rsidR="00563E53" w:rsidRPr="00103530" w:rsidRDefault="00563E53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ind w:left="390"/>
              <w:jc w:val="left"/>
              <w:rPr>
                <w:b w:val="0"/>
                <w:bCs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bCs w:val="0"/>
                <w:sz w:val="24"/>
                <w:szCs w:val="24"/>
                <w:lang w:val="hy-AM"/>
              </w:rPr>
              <w:t>Հ/Հ 2480100103250010</w:t>
            </w:r>
          </w:p>
          <w:p w14:paraId="68F4D187" w14:textId="77777777" w:rsidR="00563E53" w:rsidRPr="00103530" w:rsidRDefault="00563E53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jc w:val="left"/>
              <w:rPr>
                <w:b w:val="0"/>
                <w:bCs w:val="0"/>
                <w:i/>
                <w:sz w:val="24"/>
                <w:szCs w:val="24"/>
                <w:lang w:val="hy-AM"/>
              </w:rPr>
            </w:pPr>
          </w:p>
          <w:p w14:paraId="13171A16" w14:textId="23378479" w:rsidR="00563E53" w:rsidRPr="00103530" w:rsidRDefault="00B55F36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rPr>
                <w:bCs w:val="0"/>
                <w:iCs/>
                <w:sz w:val="24"/>
                <w:szCs w:val="24"/>
                <w:lang w:val="hy-AM"/>
              </w:rPr>
            </w:pPr>
            <w:r>
              <w:rPr>
                <w:bCs w:val="0"/>
                <w:iCs/>
                <w:sz w:val="24"/>
                <w:szCs w:val="24"/>
                <w:lang w:val="hy-AM"/>
              </w:rPr>
              <w:t>ՈՒՍԱՆՈՂ</w:t>
            </w:r>
          </w:p>
          <w:p w14:paraId="785082FF" w14:textId="77777777" w:rsidR="00563E53" w:rsidRPr="00103530" w:rsidRDefault="00563E53" w:rsidP="00623615">
            <w:pPr>
              <w:shd w:val="clear" w:color="auto" w:fill="FFFFFF"/>
              <w:ind w:left="390" w:firstLine="0"/>
              <w:rPr>
                <w:color w:val="000000"/>
                <w:lang w:val="hy-AM"/>
              </w:rPr>
            </w:pPr>
            <w:r w:rsidRPr="00103530">
              <w:rPr>
                <w:b/>
                <w:lang w:val="hy-AM"/>
              </w:rPr>
              <w:t>Քաղաքացի</w:t>
            </w:r>
            <w:r w:rsidRPr="00103530">
              <w:rPr>
                <w:color w:val="000000"/>
                <w:lang w:val="hy-AM"/>
              </w:rPr>
              <w:t>______________________________</w:t>
            </w:r>
          </w:p>
          <w:p w14:paraId="43BE7C01" w14:textId="77777777" w:rsidR="00563E53" w:rsidRPr="00103530" w:rsidRDefault="00563E53" w:rsidP="00623615">
            <w:pPr>
              <w:shd w:val="clear" w:color="auto" w:fill="FFFFFF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երկիր</w:t>
            </w:r>
          </w:p>
          <w:p w14:paraId="7DA80681" w14:textId="77777777" w:rsidR="00563E53" w:rsidRPr="00103530" w:rsidRDefault="00563E53" w:rsidP="00623615">
            <w:pPr>
              <w:autoSpaceDE w:val="0"/>
              <w:autoSpaceDN w:val="0"/>
              <w:adjustRightInd w:val="0"/>
              <w:ind w:left="300"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</w:t>
            </w:r>
          </w:p>
          <w:p w14:paraId="320E8264" w14:textId="77777777" w:rsidR="00563E53" w:rsidRPr="00103530" w:rsidRDefault="00563E53" w:rsidP="0062361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Անուն Ազգանուն Հայրանուն</w:t>
            </w:r>
          </w:p>
          <w:p w14:paraId="71AD1629" w14:textId="77777777" w:rsidR="00563E53" w:rsidRPr="00103530" w:rsidRDefault="00563E53" w:rsidP="00623615">
            <w:pPr>
              <w:autoSpaceDE w:val="0"/>
              <w:autoSpaceDN w:val="0"/>
              <w:adjustRightInd w:val="0"/>
              <w:ind w:left="210"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</w:t>
            </w:r>
          </w:p>
          <w:p w14:paraId="183808F3" w14:textId="77777777" w:rsidR="00563E53" w:rsidRPr="00103530" w:rsidRDefault="00563E53" w:rsidP="00623615">
            <w:pPr>
              <w:shd w:val="clear" w:color="auto" w:fill="FFFFFF"/>
              <w:ind w:firstLine="0"/>
              <w:jc w:val="center"/>
              <w:rPr>
                <w:color w:val="000000"/>
                <w:vertAlign w:val="subscript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Անձը հաստատող փաստաթղթի անվանումը, սերիան և համարը</w:t>
            </w:r>
          </w:p>
          <w:p w14:paraId="38BC150A" w14:textId="77777777" w:rsidR="00563E53" w:rsidRPr="00103530" w:rsidRDefault="00563E53" w:rsidP="00623615">
            <w:pPr>
              <w:shd w:val="clear" w:color="auto" w:fill="FFFFFF"/>
              <w:ind w:left="885" w:hanging="405"/>
              <w:jc w:val="left"/>
              <w:rPr>
                <w:color w:val="000000"/>
                <w:lang w:val="hy-AM"/>
              </w:rPr>
            </w:pPr>
            <w:r w:rsidRPr="00103530">
              <w:rPr>
                <w:color w:val="000000"/>
                <w:lang w:val="hy-AM"/>
              </w:rPr>
              <w:t>__________________________________________</w:t>
            </w:r>
          </w:p>
          <w:p w14:paraId="227FF468" w14:textId="77777777" w:rsidR="00563E53" w:rsidRPr="00103530" w:rsidRDefault="00563E53" w:rsidP="00623615">
            <w:pPr>
              <w:shd w:val="clear" w:color="auto" w:fill="FFFFFF"/>
              <w:ind w:firstLine="0"/>
              <w:jc w:val="center"/>
              <w:rPr>
                <w:color w:val="000000"/>
                <w:lang w:val="hy-AM"/>
              </w:rPr>
            </w:pPr>
            <w:r w:rsidRPr="00103530">
              <w:rPr>
                <w:color w:val="000000"/>
                <w:vertAlign w:val="subscript"/>
                <w:lang w:val="hy-AM"/>
              </w:rPr>
              <w:t>Փաստաթուղթը տված մարմնի անվանումը և տրման ամսաթիվը</w:t>
            </w:r>
          </w:p>
          <w:p w14:paraId="21CFF01B" w14:textId="77777777" w:rsidR="00563E53" w:rsidRPr="00103530" w:rsidRDefault="00563E53" w:rsidP="00623615">
            <w:pPr>
              <w:shd w:val="clear" w:color="auto" w:fill="FFFFFF"/>
              <w:tabs>
                <w:tab w:val="left" w:pos="5040"/>
              </w:tabs>
              <w:ind w:firstLine="0"/>
              <w:rPr>
                <w:color w:val="000000"/>
                <w:lang w:val="hy-AM"/>
              </w:rPr>
            </w:pPr>
          </w:p>
          <w:p w14:paraId="10F1478B" w14:textId="253BF333" w:rsidR="00563E53" w:rsidRPr="00CD66A2" w:rsidRDefault="00563E53" w:rsidP="00623615">
            <w:pPr>
              <w:shd w:val="clear" w:color="auto" w:fill="FFFFFF"/>
              <w:tabs>
                <w:tab w:val="left" w:pos="5040"/>
              </w:tabs>
              <w:ind w:left="435" w:firstLine="0"/>
              <w:rPr>
                <w:iCs/>
                <w:color w:val="000000"/>
                <w:spacing w:val="-3"/>
                <w:w w:val="109"/>
                <w:u w:val="single"/>
                <w:lang w:val="hy-AM"/>
              </w:rPr>
            </w:pPr>
            <w:r w:rsidRPr="00103530">
              <w:rPr>
                <w:color w:val="000000"/>
                <w:lang w:val="hy-AM"/>
              </w:rPr>
              <w:t>Հասցե</w:t>
            </w:r>
            <w:r w:rsidRPr="00103530">
              <w:rPr>
                <w:iCs/>
                <w:color w:val="000000"/>
                <w:spacing w:val="-3"/>
                <w:w w:val="109"/>
                <w:lang w:val="hy-AM"/>
              </w:rPr>
              <w:t xml:space="preserve"> </w:t>
            </w:r>
            <w:r w:rsidRPr="00103530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ab/>
            </w:r>
            <w:r w:rsidR="006266F2" w:rsidRPr="00CD66A2">
              <w:rPr>
                <w:iCs/>
                <w:color w:val="000000"/>
                <w:spacing w:val="-3"/>
                <w:w w:val="109"/>
                <w:u w:val="single"/>
                <w:lang w:val="hy-AM"/>
              </w:rPr>
              <w:t>__</w:t>
            </w:r>
          </w:p>
          <w:p w14:paraId="13525599" w14:textId="2618ECAA" w:rsidR="00563E53" w:rsidRPr="00CD66A2" w:rsidRDefault="00563E53" w:rsidP="00623615">
            <w:pPr>
              <w:shd w:val="clear" w:color="auto" w:fill="FFFFFF"/>
              <w:tabs>
                <w:tab w:val="left" w:pos="5040"/>
              </w:tabs>
              <w:ind w:left="435" w:firstLine="0"/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</w:pPr>
            <w:r w:rsidRPr="00103530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ab/>
            </w:r>
            <w:r w:rsidR="006266F2" w:rsidRPr="00CD66A2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>__</w:t>
            </w:r>
          </w:p>
          <w:p w14:paraId="58AA879A" w14:textId="77777777" w:rsidR="00563E53" w:rsidRPr="00103530" w:rsidRDefault="00563E53" w:rsidP="00623615">
            <w:pPr>
              <w:shd w:val="clear" w:color="auto" w:fill="FFFFFF"/>
              <w:ind w:firstLine="0"/>
              <w:jc w:val="center"/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</w:pPr>
            <w:r w:rsidRPr="00103530">
              <w:rPr>
                <w:iCs/>
                <w:color w:val="000000"/>
                <w:spacing w:val="-3"/>
                <w:w w:val="109"/>
                <w:vertAlign w:val="subscript"/>
                <w:lang w:val="hy-AM"/>
              </w:rPr>
              <w:t>Քաղաքացու փաստացի բնակության հասցեն</w:t>
            </w:r>
          </w:p>
          <w:p w14:paraId="2121018E" w14:textId="77777777" w:rsidR="00563E53" w:rsidRPr="00103530" w:rsidRDefault="00563E53" w:rsidP="00623615">
            <w:pPr>
              <w:shd w:val="clear" w:color="auto" w:fill="FFFFFF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</w:p>
          <w:p w14:paraId="0A455990" w14:textId="77777777" w:rsidR="00563E53" w:rsidRPr="00103530" w:rsidRDefault="00563E53" w:rsidP="00623615">
            <w:pPr>
              <w:shd w:val="clear" w:color="auto" w:fill="FFFFFF"/>
              <w:ind w:left="435"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 w:rsidRPr="00103530">
              <w:rPr>
                <w:iCs/>
                <w:color w:val="000000"/>
                <w:spacing w:val="-3"/>
                <w:w w:val="109"/>
                <w:lang w:val="hy-AM"/>
              </w:rPr>
              <w:t>Հեռախոսահամար_______________________</w:t>
            </w:r>
          </w:p>
          <w:p w14:paraId="2189ACE6" w14:textId="77777777" w:rsidR="00563E53" w:rsidRPr="00103530" w:rsidRDefault="00563E53" w:rsidP="00623615">
            <w:pPr>
              <w:pStyle w:val="Heading10"/>
              <w:keepNext/>
              <w:keepLines/>
              <w:tabs>
                <w:tab w:val="left" w:pos="368"/>
              </w:tabs>
              <w:spacing w:line="240" w:lineRule="auto"/>
              <w:jc w:val="both"/>
              <w:rPr>
                <w:b w:val="0"/>
                <w:sz w:val="24"/>
                <w:szCs w:val="24"/>
                <w:lang w:val="hy-AM"/>
              </w:rPr>
            </w:pPr>
          </w:p>
          <w:p w14:paraId="39BAC740" w14:textId="62639722" w:rsidR="00563E53" w:rsidRPr="00103530" w:rsidRDefault="00563E53" w:rsidP="00623615">
            <w:pPr>
              <w:pStyle w:val="Heading10"/>
              <w:keepNext/>
              <w:keepLines/>
              <w:tabs>
                <w:tab w:val="left" w:pos="525"/>
              </w:tabs>
              <w:spacing w:line="240" w:lineRule="auto"/>
              <w:ind w:left="435"/>
              <w:jc w:val="both"/>
              <w:rPr>
                <w:b w:val="0"/>
                <w:sz w:val="24"/>
                <w:szCs w:val="24"/>
                <w:lang w:val="hy-AM"/>
              </w:rPr>
            </w:pPr>
            <w:r w:rsidRPr="00103530">
              <w:rPr>
                <w:b w:val="0"/>
                <w:sz w:val="24"/>
                <w:szCs w:val="24"/>
                <w:lang w:val="hy-AM"/>
              </w:rPr>
              <w:t xml:space="preserve">Ռուսաստանի Դաշնության «Կրթության մասին» դաշնային օրենքին, Հայաստանի Հանրապետության «Բարձրագույն կրթության և գիտության մասին» օրենքին, Համալսարանի Կանոնադրությանը, Համալսարանի ներքին կանոնակարգին և Համալսարանի </w:t>
            </w:r>
            <w:r w:rsidR="00B55F36">
              <w:rPr>
                <w:b w:val="0"/>
                <w:sz w:val="24"/>
                <w:szCs w:val="24"/>
                <w:lang w:val="hy-AM"/>
              </w:rPr>
              <w:t>Ուսանողի</w:t>
            </w:r>
            <w:r w:rsidRPr="00103530">
              <w:rPr>
                <w:b w:val="0"/>
                <w:sz w:val="24"/>
                <w:szCs w:val="24"/>
                <w:lang w:val="hy-AM"/>
              </w:rPr>
              <w:t xml:space="preserve"> օրենսգրքին ծանոթ եմ։</w:t>
            </w:r>
          </w:p>
          <w:p w14:paraId="4D7AB7F8" w14:textId="77777777" w:rsidR="00563E53" w:rsidRDefault="00563E53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4FE7EF4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7F07723" w14:textId="15BDFF79" w:rsidR="00563E53" w:rsidRPr="00103530" w:rsidRDefault="00563E53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kern w:val="0"/>
                <w:lang w:val="hy-AM"/>
              </w:rPr>
              <w:t>Ռեկտոր ___________________</w:t>
            </w:r>
          </w:p>
          <w:p w14:paraId="5F1775F2" w14:textId="74CA55EE" w:rsidR="00563E53" w:rsidRPr="00103530" w:rsidRDefault="00563E53" w:rsidP="00623615">
            <w:pPr>
              <w:autoSpaceDE w:val="0"/>
              <w:autoSpaceDN w:val="0"/>
              <w:adjustRightInd w:val="0"/>
              <w:ind w:right="-1" w:firstLine="0"/>
              <w:rPr>
                <w:color w:val="000000"/>
                <w:kern w:val="0"/>
                <w:lang w:val="hy-AM"/>
              </w:rPr>
            </w:pPr>
            <w:r w:rsidRPr="00103530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                  </w:t>
            </w:r>
            <w:r w:rsidR="006266F2" w:rsidRPr="00CD66A2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="00067BC8" w:rsidRPr="00CD66A2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103530"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  <w:t>Ректор</w:t>
            </w:r>
          </w:p>
          <w:p w14:paraId="2214A50D" w14:textId="77777777" w:rsidR="00563E53" w:rsidRPr="00103530" w:rsidRDefault="00563E53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  <w:r w:rsidRPr="00103530">
              <w:rPr>
                <w:color w:val="000000"/>
                <w:kern w:val="0"/>
                <w:lang w:val="hy-AM"/>
              </w:rPr>
              <w:t>Կ.Տ./М.П.</w:t>
            </w:r>
          </w:p>
          <w:tbl>
            <w:tblPr>
              <w:tblStyle w:val="TableGrid"/>
              <w:tblpPr w:leftFromText="180" w:rightFromText="180" w:vertAnchor="text" w:tblpY="-11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4"/>
            </w:tblGrid>
            <w:tr w:rsidR="00261817" w14:paraId="0455E53C" w14:textId="77777777" w:rsidTr="00261817">
              <w:trPr>
                <w:trHeight w:val="3790"/>
              </w:trPr>
              <w:tc>
                <w:tcPr>
                  <w:tcW w:w="4984" w:type="dxa"/>
                </w:tcPr>
                <w:p w14:paraId="50C278B3" w14:textId="6E47E57E" w:rsidR="00261817" w:rsidRDefault="00261817" w:rsidP="00261817">
                  <w:pPr>
                    <w:autoSpaceDE w:val="0"/>
                    <w:autoSpaceDN w:val="0"/>
                    <w:adjustRightInd w:val="0"/>
                    <w:ind w:right="-1" w:firstLine="0"/>
                    <w:rPr>
                      <w:lang w:val="hy-AM"/>
                    </w:rPr>
                  </w:pPr>
                </w:p>
                <w:p w14:paraId="573C038A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right="-1" w:firstLine="0"/>
                    <w:rPr>
                      <w:lang w:val="hy-AM"/>
                    </w:rPr>
                  </w:pPr>
                </w:p>
                <w:p w14:paraId="4F9D5E7E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right="-1" w:firstLine="0"/>
                    <w:rPr>
                      <w:lang w:val="hy-AM"/>
                    </w:rPr>
                  </w:pPr>
                  <w:r>
                    <w:rPr>
                      <w:lang w:val="hy-AM"/>
                    </w:rPr>
                    <w:t>"</w:t>
                  </w:r>
                  <w:r>
                    <w:rPr>
                      <w:rStyle w:val="ypks7kbdpwfgdykd3qb9"/>
                      <w:lang w:val="hy-AM"/>
                    </w:rPr>
                    <w:t>Անչափահաս ուսանողի հետ կնքված պայմանագրի պայմաններին ծանոթացել</w:t>
                  </w:r>
                  <w:r>
                    <w:rPr>
                      <w:lang w:val="hy-AM"/>
                    </w:rPr>
                    <w:t xml:space="preserve"> </w:t>
                  </w:r>
                  <w:r>
                    <w:rPr>
                      <w:rStyle w:val="ypks7kbdpwfgdykd3qb9"/>
                      <w:lang w:val="hy-AM"/>
                    </w:rPr>
                    <w:t>եմ, առարկություններ</w:t>
                  </w:r>
                  <w:r>
                    <w:rPr>
                      <w:lang w:val="hy-AM"/>
                    </w:rPr>
                    <w:t xml:space="preserve"> </w:t>
                  </w:r>
                  <w:r>
                    <w:rPr>
                      <w:rStyle w:val="ypks7kbdpwfgdykd3qb9"/>
                      <w:lang w:val="hy-AM"/>
                    </w:rPr>
                    <w:t>չունեմ</w:t>
                  </w:r>
                  <w:r>
                    <w:rPr>
                      <w:lang w:val="hy-AM"/>
                    </w:rPr>
                    <w:t>"</w:t>
                  </w:r>
                </w:p>
                <w:p w14:paraId="633EDE17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right="-1" w:firstLine="0"/>
                    <w:rPr>
                      <w:color w:val="000000"/>
                      <w:kern w:val="0"/>
                      <w:lang w:val="hy-AM"/>
                    </w:rPr>
                  </w:pPr>
                  <w:r>
                    <w:rPr>
                      <w:color w:val="000000"/>
                      <w:kern w:val="0"/>
                      <w:lang w:val="hy-AM"/>
                    </w:rPr>
                    <w:t>_____________ _________________________</w:t>
                  </w:r>
                </w:p>
                <w:p w14:paraId="7DDAFBC8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000000"/>
                      <w:kern w:val="0"/>
                      <w:vertAlign w:val="subscript"/>
                      <w:lang w:val="hy-AM"/>
                    </w:rPr>
                  </w:pPr>
                  <w:r>
                    <w:rPr>
                      <w:color w:val="000000"/>
                      <w:kern w:val="0"/>
                      <w:vertAlign w:val="subscript"/>
                      <w:lang w:val="hy-AM"/>
                    </w:rPr>
                    <w:t>մայր, հայր, խնամակալ                   Անուն Ազգանուն Հայրանուն</w:t>
                  </w:r>
                </w:p>
                <w:p w14:paraId="54FA2948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1C0E924A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Անձնագիր ____________________________</w:t>
                  </w:r>
                </w:p>
                <w:p w14:paraId="760EE045" w14:textId="77777777" w:rsidR="00261817" w:rsidRDefault="00261817" w:rsidP="00261817">
                  <w:pPr>
                    <w:shd w:val="clear" w:color="auto" w:fill="FFFFFF"/>
                    <w:spacing w:before="10"/>
                    <w:ind w:firstLine="0"/>
                    <w:jc w:val="center"/>
                    <w:rPr>
                      <w:color w:val="000000"/>
                      <w:vertAlign w:val="subscript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 xml:space="preserve">       </w:t>
                  </w:r>
                  <w:r>
                    <w:rPr>
                      <w:color w:val="000000"/>
                      <w:vertAlign w:val="subscript"/>
                      <w:lang w:val="hy-AM"/>
                    </w:rPr>
                    <w:t>Անձը հաստատող փաստաթղթի անվանումը, սերիան և համարը</w:t>
                  </w:r>
                </w:p>
                <w:p w14:paraId="33BEAA88" w14:textId="77777777" w:rsidR="00261817" w:rsidRDefault="00261817" w:rsidP="00261817">
                  <w:pPr>
                    <w:shd w:val="clear" w:color="auto" w:fill="FFFFFF"/>
                    <w:tabs>
                      <w:tab w:val="left" w:pos="5040"/>
                    </w:tabs>
                    <w:spacing w:before="10"/>
                    <w:ind w:firstLine="0"/>
                    <w:rPr>
                      <w:iCs/>
                      <w:color w:val="000000"/>
                      <w:spacing w:val="-3"/>
                      <w:w w:val="109"/>
                      <w:u w:val="single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Հասցե</w:t>
                  </w:r>
                  <w:r>
                    <w:rPr>
                      <w:iCs/>
                      <w:color w:val="000000"/>
                      <w:spacing w:val="-3"/>
                      <w:w w:val="109"/>
                      <w:lang w:val="hy-AM"/>
                    </w:rPr>
                    <w:t xml:space="preserve"> </w:t>
                  </w:r>
                  <w:r>
                    <w:rPr>
                      <w:iCs/>
                      <w:color w:val="000000"/>
                      <w:spacing w:val="-3"/>
                      <w:w w:val="109"/>
                      <w:u w:val="single"/>
                      <w:lang w:val="hy-AM"/>
                    </w:rPr>
                    <w:tab/>
                  </w:r>
                </w:p>
                <w:p w14:paraId="34A0F9CD" w14:textId="77777777" w:rsidR="00261817" w:rsidRDefault="00261817" w:rsidP="00261817">
                  <w:pPr>
                    <w:shd w:val="clear" w:color="auto" w:fill="FFFFFF"/>
                    <w:tabs>
                      <w:tab w:val="left" w:pos="5040"/>
                    </w:tabs>
                    <w:spacing w:before="10"/>
                    <w:ind w:firstLine="0"/>
                    <w:jc w:val="center"/>
                    <w:rPr>
                      <w:iCs/>
                      <w:color w:val="000000"/>
                      <w:spacing w:val="-3"/>
                      <w:w w:val="109"/>
                      <w:vertAlign w:val="subscript"/>
                      <w:lang w:val="hy-AM"/>
                    </w:rPr>
                  </w:pPr>
                  <w:r>
                    <w:rPr>
                      <w:iCs/>
                      <w:color w:val="000000"/>
                      <w:spacing w:val="-3"/>
                      <w:w w:val="109"/>
                      <w:vertAlign w:val="subscript"/>
                      <w:lang w:val="hy-AM"/>
                    </w:rPr>
                    <w:t>մշտական բնակության վայր</w:t>
                  </w:r>
                </w:p>
                <w:p w14:paraId="1E9BF183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5F8CDF5E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3A61FC81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000000"/>
                      <w:lang w:val="hy-AM"/>
                    </w:rPr>
                  </w:pPr>
                </w:p>
                <w:p w14:paraId="5C20B528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>Ստորագրություն/Подпись</w:t>
                  </w:r>
                </w:p>
                <w:p w14:paraId="6DD2A6A1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</w:p>
                <w:p w14:paraId="454F6C4B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left="1125" w:firstLine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hy-AM"/>
                    </w:rPr>
                    <w:t>___________________</w:t>
                  </w:r>
                  <w:r>
                    <w:rPr>
                      <w:color w:val="000000"/>
                    </w:rPr>
                    <w:t>___________</w:t>
                  </w:r>
                </w:p>
                <w:p w14:paraId="12FA5230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left="1125" w:firstLine="0"/>
                    <w:jc w:val="center"/>
                    <w:rPr>
                      <w:color w:val="000000"/>
                      <w:vertAlign w:val="subscript"/>
                      <w:lang w:val="hy-AM"/>
                    </w:rPr>
                  </w:pPr>
                  <w:r>
                    <w:rPr>
                      <w:color w:val="000000"/>
                      <w:vertAlign w:val="subscript"/>
                      <w:lang w:val="hy-AM"/>
                    </w:rPr>
                    <w:t>Անուն Ազգանուն</w:t>
                  </w:r>
                </w:p>
                <w:p w14:paraId="282FC638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left="1125" w:firstLine="0"/>
                    <w:jc w:val="center"/>
                    <w:rPr>
                      <w:color w:val="000000"/>
                      <w:lang w:val="hy-AM"/>
                    </w:rPr>
                  </w:pPr>
                  <w:r>
                    <w:rPr>
                      <w:color w:val="000000"/>
                      <w:lang w:val="hy-AM"/>
                    </w:rPr>
                    <w:t xml:space="preserve">«  </w:t>
                  </w:r>
                  <w:r>
                    <w:rPr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lang w:val="hy-AM"/>
                    </w:rPr>
                    <w:t>»________________  2026թ.</w:t>
                  </w:r>
                </w:p>
                <w:p w14:paraId="4BD41075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000000"/>
                      <w:lang w:val="hy-AM"/>
                    </w:rPr>
                  </w:pPr>
                </w:p>
                <w:p w14:paraId="21884899" w14:textId="77777777" w:rsidR="00261817" w:rsidRDefault="00261817" w:rsidP="00261817">
                  <w:pPr>
                    <w:autoSpaceDE w:val="0"/>
                    <w:autoSpaceDN w:val="0"/>
                    <w:adjustRightInd w:val="0"/>
                    <w:ind w:right="-1" w:firstLine="0"/>
                    <w:jc w:val="left"/>
                    <w:rPr>
                      <w:color w:val="000000"/>
                      <w:kern w:val="0"/>
                      <w:vertAlign w:val="subscript"/>
                      <w:lang w:val="hy-AM"/>
                    </w:rPr>
                  </w:pPr>
                </w:p>
              </w:tc>
            </w:tr>
          </w:tbl>
          <w:p w14:paraId="098011B4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3232D35" w14:textId="77777777" w:rsidR="00A50DED" w:rsidRDefault="00A50DED" w:rsidP="00623615">
            <w:pPr>
              <w:shd w:val="clear" w:color="auto" w:fill="FFFFFF"/>
              <w:spacing w:before="10"/>
              <w:ind w:firstLine="0"/>
              <w:jc w:val="left"/>
              <w:rPr>
                <w:iCs/>
                <w:color w:val="000000"/>
                <w:spacing w:val="-3"/>
                <w:w w:val="109"/>
                <w:lang w:val="hy-AM"/>
              </w:rPr>
            </w:pP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  <w:r>
              <w:rPr>
                <w:iCs/>
                <w:color w:val="000000"/>
                <w:spacing w:val="-3"/>
                <w:w w:val="109"/>
                <w:lang w:val="hy-AM"/>
              </w:rPr>
              <w:tab/>
            </w:r>
          </w:p>
          <w:p w14:paraId="0F36B46F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40B4B8D4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02360D3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18466741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FF3F1F7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C968A44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6431E02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77E2FB41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9CDE638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4B05EB0E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D174377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4083FBBB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225D040F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5718618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4F322DF8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531A6879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3726BA95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  <w:p w14:paraId="63D0AAB0" w14:textId="77777777" w:rsidR="00BC0E09" w:rsidRDefault="00BC0E09" w:rsidP="00623615">
            <w:pPr>
              <w:autoSpaceDE w:val="0"/>
              <w:autoSpaceDN w:val="0"/>
              <w:adjustRightInd w:val="0"/>
              <w:ind w:right="-1" w:firstLine="0"/>
              <w:jc w:val="center"/>
              <w:rPr>
                <w:color w:val="000000"/>
                <w:kern w:val="0"/>
                <w:lang w:val="hy-AM"/>
              </w:rPr>
            </w:pPr>
          </w:p>
        </w:tc>
        <w:tc>
          <w:tcPr>
            <w:tcW w:w="5675" w:type="dxa"/>
          </w:tcPr>
          <w:p w14:paraId="5731037E" w14:textId="77777777" w:rsidR="00BC0E09" w:rsidRDefault="00BC0E09" w:rsidP="00623615">
            <w:pPr>
              <w:ind w:right="-1"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Договор на оказание платных образовательных услуг</w:t>
            </w:r>
          </w:p>
          <w:p w14:paraId="0E5FE5A6" w14:textId="77777777" w:rsidR="00BC0E09" w:rsidRDefault="00BC0E09" w:rsidP="00623615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hy-AM"/>
              </w:rPr>
            </w:pPr>
            <w:r>
              <w:rPr>
                <w:b/>
                <w:bCs/>
                <w:color w:val="000000"/>
                <w:kern w:val="0"/>
                <w:lang w:val="ru-RU"/>
              </w:rPr>
              <w:t xml:space="preserve">№ </w:t>
            </w:r>
            <w:r>
              <w:rPr>
                <w:b/>
                <w:bCs/>
                <w:color w:val="000000"/>
                <w:kern w:val="0"/>
                <w:lang w:val="hy-AM"/>
              </w:rPr>
              <w:t>____</w:t>
            </w:r>
          </w:p>
          <w:p w14:paraId="0FF9C1DD" w14:textId="77777777" w:rsidR="00BC0E09" w:rsidRDefault="00BC0E09" w:rsidP="00623615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B8EE35E" w14:textId="453610F2" w:rsidR="00BC0E09" w:rsidRDefault="00BC0E09" w:rsidP="00623615">
            <w:pPr>
              <w:ind w:right="-1" w:firstLine="0"/>
              <w:rPr>
                <w:lang w:val="ru-RU"/>
              </w:rPr>
            </w:pPr>
            <w:r>
              <w:rPr>
                <w:lang w:val="ru-RU"/>
              </w:rPr>
              <w:t xml:space="preserve">г. Ереван                        </w:t>
            </w:r>
            <w:r w:rsidR="007C0588" w:rsidRPr="00563E5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_______________202</w:t>
            </w:r>
            <w:r>
              <w:rPr>
                <w:lang w:val="hy-AM"/>
              </w:rPr>
              <w:t>6</w:t>
            </w:r>
            <w:r>
              <w:rPr>
                <w:lang w:val="ru-RU"/>
              </w:rPr>
              <w:t xml:space="preserve"> г.</w:t>
            </w:r>
          </w:p>
          <w:p w14:paraId="33B5942C" w14:textId="77777777" w:rsidR="00BC0E09" w:rsidRDefault="00BC0E09" w:rsidP="00623615">
            <w:pPr>
              <w:ind w:right="-1" w:firstLine="0"/>
              <w:rPr>
                <w:lang w:val="ru-RU"/>
              </w:rPr>
            </w:pPr>
          </w:p>
          <w:p w14:paraId="58021BBF" w14:textId="63B1BB86" w:rsidR="00BC0E09" w:rsidRPr="0068698C" w:rsidRDefault="0068698C" w:rsidP="0068698C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</w:t>
            </w:r>
            <w:r w:rsidR="00BC0E09">
              <w:rPr>
                <w:lang w:val="ru-RU"/>
              </w:rPr>
              <w:t xml:space="preserve">(далее – Университет) (ИНН 00053474, рег. номер -  264.211.08329), на основании лицензии серии 90Л01 № 0000994, выданной Федеральной службой по надзору в сфере образования и науки Российской </w:t>
            </w:r>
            <w:r w:rsidR="00BC0E09">
              <w:rPr>
                <w:spacing w:val="-1"/>
                <w:lang w:val="ru-RU"/>
              </w:rPr>
              <w:t xml:space="preserve">Федерации 14 </w:t>
            </w:r>
            <w:r w:rsidR="00BC0E09">
              <w:rPr>
                <w:rFonts w:ascii="Sylfaen" w:hAnsi="Sylfaen" w:cs="Sylfaen"/>
                <w:spacing w:val="-1"/>
                <w:lang w:val="ru-RU"/>
              </w:rPr>
              <w:t>января</w:t>
            </w:r>
            <w:r w:rsidR="00BC0E09">
              <w:rPr>
                <w:spacing w:val="-1"/>
                <w:lang w:val="ru-RU"/>
              </w:rPr>
      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      </w:r>
            <w:r w:rsidR="00BC0E09">
              <w:rPr>
                <w:lang w:val="ru-RU"/>
              </w:rPr>
              <w:t xml:space="preserve">в лице ректора </w:t>
            </w:r>
            <w:proofErr w:type="spellStart"/>
            <w:r w:rsidR="00BC0E09">
              <w:rPr>
                <w:lang w:val="ru-RU"/>
              </w:rPr>
              <w:t>Сандояна</w:t>
            </w:r>
            <w:proofErr w:type="spellEnd"/>
            <w:r w:rsidR="00BC0E09">
              <w:rPr>
                <w:lang w:val="ru-RU"/>
              </w:rPr>
              <w:t xml:space="preserve"> Эдварда Мартиновича, действующего на основании Устава Университета, с одной стороны и</w:t>
            </w:r>
            <w:r w:rsidR="00BC0E09">
              <w:rPr>
                <w:u w:val="single"/>
                <w:lang w:val="ru-RU"/>
              </w:rPr>
              <w:t xml:space="preserve"> </w:t>
            </w:r>
            <w:r w:rsidR="00BC0E09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>_________________________</w:t>
            </w:r>
            <w:r w:rsidR="00BA5453">
              <w:rPr>
                <w:color w:val="202124"/>
                <w:spacing w:val="3"/>
                <w:u w:val="single"/>
                <w:shd w:val="clear" w:color="auto" w:fill="FFFFFF"/>
                <w:lang w:val="hy-AM"/>
              </w:rPr>
              <w:t>___________</w:t>
            </w:r>
            <w:r w:rsidR="00BC0E09"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 xml:space="preserve">             ____________________(</w:t>
            </w:r>
            <w:r w:rsidR="00BC0E09">
              <w:rPr>
                <w:lang w:val="ru-RU"/>
              </w:rPr>
              <w:t>далее - Студент), с другой стороны (далее совместно- Стороны), заключили настоящий договор о нижеследующем:</w:t>
            </w:r>
          </w:p>
          <w:p w14:paraId="63EF5E54" w14:textId="018CB87C" w:rsidR="00BC0E09" w:rsidRDefault="00BC0E09" w:rsidP="00623615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0E8E2FF6" w14:textId="7FD2ABB5" w:rsidR="001E2782" w:rsidRDefault="001E2782" w:rsidP="00623615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50124510" w14:textId="67F0543F" w:rsidR="001E2782" w:rsidRDefault="001E2782" w:rsidP="00623615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09DCE223" w14:textId="79DC05BE" w:rsidR="001E2782" w:rsidRDefault="001E2782" w:rsidP="00623615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08D55099" w14:textId="7A81B9BF" w:rsidR="001E2782" w:rsidRDefault="001E2782" w:rsidP="00623615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2F008028" w14:textId="77777777" w:rsidR="001E2782" w:rsidRDefault="001E2782" w:rsidP="00623615">
            <w:pPr>
              <w:ind w:right="-1" w:firstLine="0"/>
              <w:rPr>
                <w:color w:val="000000"/>
                <w:kern w:val="0"/>
                <w:lang w:val="ru-RU"/>
              </w:rPr>
            </w:pPr>
          </w:p>
          <w:p w14:paraId="7102A497" w14:textId="77777777" w:rsidR="00BC0E09" w:rsidRPr="007C0588" w:rsidRDefault="00BC0E09" w:rsidP="00623615">
            <w:pPr>
              <w:pStyle w:val="ListParagraph"/>
              <w:numPr>
                <w:ilvl w:val="0"/>
                <w:numId w:val="4"/>
              </w:numPr>
              <w:ind w:left="1695" w:right="-1"/>
              <w:jc w:val="left"/>
              <w:rPr>
                <w:color w:val="000000"/>
                <w:kern w:val="0"/>
                <w:lang w:val="ru-RU"/>
              </w:rPr>
            </w:pPr>
            <w:proofErr w:type="spellStart"/>
            <w:r w:rsidRPr="007C0588">
              <w:rPr>
                <w:b/>
                <w:bCs/>
              </w:rPr>
              <w:t>Предмет</w:t>
            </w:r>
            <w:proofErr w:type="spellEnd"/>
            <w:r w:rsidRPr="007C0588">
              <w:rPr>
                <w:b/>
                <w:bCs/>
              </w:rPr>
              <w:t xml:space="preserve"> </w:t>
            </w:r>
            <w:proofErr w:type="spellStart"/>
            <w:r w:rsidRPr="007C0588">
              <w:rPr>
                <w:b/>
                <w:bCs/>
              </w:rPr>
              <w:t>договора</w:t>
            </w:r>
            <w:proofErr w:type="spellEnd"/>
          </w:p>
          <w:p w14:paraId="0D711A29" w14:textId="77777777" w:rsidR="00BC0E09" w:rsidRDefault="00BC0E09" w:rsidP="00623615">
            <w:pPr>
              <w:pStyle w:val="ListParagraph"/>
              <w:ind w:left="0" w:right="-1" w:firstLine="0"/>
            </w:pPr>
          </w:p>
          <w:p w14:paraId="022514BF" w14:textId="77777777" w:rsidR="00E45863" w:rsidRDefault="00BC0E09" w:rsidP="00623615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255"/>
              <w:outlineLvl w:val="0"/>
              <w:rPr>
                <w:lang w:val="ru-RU"/>
              </w:rPr>
            </w:pPr>
            <w:r>
              <w:rPr>
                <w:lang w:val="ru-RU"/>
              </w:rPr>
              <w:t xml:space="preserve">Университет принимает на себя обязательство реализовать в соответствии с государственным образовательным стандартом высшего образования </w:t>
            </w:r>
            <w:r>
              <w:rPr>
                <w:u w:val="single"/>
                <w:lang w:val="ru-RU"/>
              </w:rPr>
              <w:t>4-х</w:t>
            </w:r>
            <w:r>
              <w:rPr>
                <w:lang w:val="ru-RU"/>
              </w:rPr>
              <w:t xml:space="preserve"> летнюю образовательную программу специалитета/</w:t>
            </w:r>
            <w:r>
              <w:rPr>
                <w:u w:val="single"/>
                <w:lang w:val="ru-RU"/>
              </w:rPr>
              <w:t>бакалавриата</w:t>
            </w:r>
            <w:r>
              <w:rPr>
                <w:lang w:val="ru-RU"/>
              </w:rPr>
              <w:t xml:space="preserve"> по специальности/</w:t>
            </w:r>
            <w:r>
              <w:rPr>
                <w:u w:val="single"/>
                <w:lang w:val="ru-RU"/>
              </w:rPr>
              <w:t>направлению подготовки</w:t>
            </w:r>
            <w:r>
              <w:rPr>
                <w:lang w:val="ru-RU"/>
              </w:rPr>
              <w:t xml:space="preserve">  ______</w:t>
            </w:r>
            <w:r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ab/>
            </w:r>
            <w:r>
              <w:rPr>
                <w:lang w:val="ru-RU"/>
              </w:rPr>
              <w:t>___________________</w:t>
            </w:r>
            <w:r>
              <w:rPr>
                <w:u w:val="single"/>
                <w:lang w:val="ru-RU"/>
              </w:rPr>
              <w:t xml:space="preserve">   </w:t>
            </w:r>
            <w:r>
              <w:rPr>
                <w:lang w:val="ru-RU"/>
              </w:rPr>
              <w:t xml:space="preserve"> по очной форме обучения, а Студент обязуется освоить образовательную программу вышеуказанной специальности/направления подготовки в соответствии с учебными планами, а </w:t>
            </w:r>
            <w:r>
              <w:rPr>
                <w:lang w:val="ru-RU"/>
              </w:rPr>
              <w:lastRenderedPageBreak/>
              <w:t>также оплатить свое обучение в соответствии с условиями настоящего договора.</w:t>
            </w:r>
          </w:p>
          <w:p w14:paraId="3455C9E7" w14:textId="0AD0AA61" w:rsidR="00BC0E09" w:rsidRPr="00E45863" w:rsidRDefault="00BC0E09" w:rsidP="00623615">
            <w:pPr>
              <w:pStyle w:val="ListParagraph"/>
              <w:numPr>
                <w:ilvl w:val="0"/>
                <w:numId w:val="3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255"/>
              <w:outlineLvl w:val="0"/>
              <w:rPr>
                <w:lang w:val="ru-RU"/>
              </w:rPr>
            </w:pPr>
            <w:r w:rsidRPr="00E45863">
              <w:rPr>
                <w:lang w:val="ru-RU"/>
              </w:rPr>
              <w:t>После освоения Студентом образовательной программы в полном объеме и успешного прохождения 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Студента из Университета до завершения им обучения в полном объеме ему выдается документ об освоении тех или иных компонентов образовательной программы.</w:t>
            </w:r>
            <w:r w:rsidRPr="00E45863">
              <w:rPr>
                <w:lang w:val="hy-AM"/>
              </w:rPr>
              <w:t xml:space="preserve"> </w:t>
            </w:r>
          </w:p>
          <w:p w14:paraId="5A2F8419" w14:textId="41414F87" w:rsidR="00BC0E09" w:rsidRDefault="00BC0E09" w:rsidP="00623615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975" w:firstLine="0"/>
              <w:outlineLvl w:val="0"/>
              <w:rPr>
                <w:lang w:val="ru-RU"/>
              </w:rPr>
            </w:pPr>
          </w:p>
          <w:p w14:paraId="0194D573" w14:textId="45CD435E" w:rsidR="001E2782" w:rsidRDefault="001E2782" w:rsidP="00623615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975" w:firstLine="0"/>
              <w:outlineLvl w:val="0"/>
              <w:rPr>
                <w:lang w:val="ru-RU"/>
              </w:rPr>
            </w:pPr>
          </w:p>
          <w:p w14:paraId="6E9E3587" w14:textId="4678732E" w:rsidR="001E2782" w:rsidRDefault="001E2782" w:rsidP="00623615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975" w:firstLine="0"/>
              <w:outlineLvl w:val="0"/>
              <w:rPr>
                <w:lang w:val="ru-RU"/>
              </w:rPr>
            </w:pPr>
          </w:p>
          <w:p w14:paraId="15E77E5C" w14:textId="6CE7504F" w:rsidR="001E2782" w:rsidRDefault="001E2782" w:rsidP="00623615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975" w:firstLine="0"/>
              <w:outlineLvl w:val="0"/>
              <w:rPr>
                <w:lang w:val="ru-RU"/>
              </w:rPr>
            </w:pPr>
          </w:p>
          <w:p w14:paraId="0884A998" w14:textId="77777777" w:rsidR="001E2782" w:rsidRPr="001E2782" w:rsidRDefault="001E2782" w:rsidP="0062361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outlineLvl w:val="0"/>
              <w:rPr>
                <w:lang w:val="ru-RU"/>
              </w:rPr>
            </w:pPr>
          </w:p>
          <w:p w14:paraId="6BEBA379" w14:textId="77777777" w:rsidR="00BC0E09" w:rsidRDefault="00BC0E09" w:rsidP="0062361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975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Права Университета и Студента</w:t>
            </w:r>
          </w:p>
          <w:p w14:paraId="49EB447B" w14:textId="4FB6AB8B" w:rsidR="00BC0E09" w:rsidRDefault="00BC0E09" w:rsidP="00623615">
            <w:pPr>
              <w:ind w:left="-15" w:right="-1" w:firstLine="0"/>
              <w:jc w:val="center"/>
              <w:rPr>
                <w:b/>
                <w:bCs/>
                <w:lang w:val="ru-RU"/>
              </w:rPr>
            </w:pPr>
          </w:p>
          <w:p w14:paraId="2DDFD607" w14:textId="77777777" w:rsidR="00827074" w:rsidRDefault="00827074" w:rsidP="00623615">
            <w:pPr>
              <w:ind w:left="-15" w:right="-1" w:firstLine="0"/>
              <w:jc w:val="center"/>
              <w:rPr>
                <w:b/>
                <w:bCs/>
                <w:lang w:val="ru-RU"/>
              </w:rPr>
            </w:pPr>
          </w:p>
          <w:p w14:paraId="257746FA" w14:textId="77777777" w:rsidR="00E45863" w:rsidRDefault="00BC0E09" w:rsidP="0062361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bookmarkStart w:id="3" w:name="_Hlk202107123"/>
            <w:r>
              <w:rPr>
                <w:lang w:val="ru-RU"/>
              </w:rPr>
              <w:t>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      </w:r>
          </w:p>
          <w:p w14:paraId="41676D0C" w14:textId="2AEEC7E4" w:rsidR="00865356" w:rsidRPr="00E45863" w:rsidRDefault="00BC0E09" w:rsidP="0062361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E45863">
              <w:rPr>
                <w:lang w:val="ru-RU"/>
              </w:rPr>
              <w:t>При возникновении форс-мажорных ситуаций (пандемия, землетрясение, наводнение, пожар, а также забастовки, правительственные постановления или распоряжения государственных органов и т.д.) Университет вправе осуществлять образовательный процесс в онлайн режиме, выбирая соответствующий формат, и проводить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      </w:r>
          </w:p>
          <w:p w14:paraId="6E38F353" w14:textId="74CEED02" w:rsidR="00BC0E09" w:rsidRPr="00865356" w:rsidRDefault="00BC0E09" w:rsidP="0062361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5"/>
              <w:rPr>
                <w:lang w:val="ru-RU"/>
              </w:rPr>
            </w:pPr>
            <w:r w:rsidRPr="00865356">
              <w:rPr>
                <w:lang w:val="ru-RU"/>
              </w:rPr>
              <w:t>Студент вправе:</w:t>
            </w:r>
          </w:p>
          <w:p w14:paraId="5407E616" w14:textId="77777777" w:rsidR="00865356" w:rsidRDefault="00BC0E09" w:rsidP="006236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865356">
              <w:rPr>
                <w:lang w:val="ru-RU"/>
              </w:rPr>
              <w:t>обращаться к работникам Университета по вопросам, касающимся процесса обучения в Университете;</w:t>
            </w:r>
          </w:p>
          <w:p w14:paraId="4A8C6DCD" w14:textId="77777777" w:rsidR="00865356" w:rsidRDefault="00BC0E09" w:rsidP="006236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865356">
              <w:rPr>
                <w:lang w:val="ru-RU"/>
              </w:rPr>
              <w:t>получать полную и достоверную информацию об оценке своих знаний, умений и навыков, а также о критериях этой оценки;</w:t>
            </w:r>
          </w:p>
          <w:p w14:paraId="193A3391" w14:textId="77777777" w:rsidR="00865356" w:rsidRDefault="00BC0E09" w:rsidP="006236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865356">
              <w:rPr>
                <w:lang w:val="ru-RU"/>
              </w:rPr>
              <w:lastRenderedPageBreak/>
      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      </w:r>
          </w:p>
          <w:p w14:paraId="2C4C7361" w14:textId="77777777" w:rsidR="00865356" w:rsidRDefault="00BC0E09" w:rsidP="006236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865356">
              <w:rPr>
                <w:lang w:val="ru-RU"/>
              </w:rPr>
              <w:t>пользоваться дополнительными образовательными услугами, не входящими в учебную программу, на основании отдельно заключенного договора;</w:t>
            </w:r>
          </w:p>
          <w:p w14:paraId="7B715BEE" w14:textId="0A279A05" w:rsidR="00BC0E09" w:rsidRPr="00865356" w:rsidRDefault="00BC0E09" w:rsidP="0062361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25"/>
              <w:rPr>
                <w:lang w:val="ru-RU"/>
              </w:rPr>
            </w:pPr>
            <w:r w:rsidRPr="00865356">
              <w:rPr>
                <w:lang w:val="ru-RU"/>
              </w:rPr>
              <w:t>принимать участие в социально-культурных, оздоровительных и других мероприятиях, организованных Университетом.</w:t>
            </w:r>
          </w:p>
          <w:p w14:paraId="46E0A848" w14:textId="77777777" w:rsidR="00BC0E09" w:rsidRDefault="00BC0E09" w:rsidP="00623615">
            <w:pPr>
              <w:autoSpaceDE w:val="0"/>
              <w:autoSpaceDN w:val="0"/>
              <w:adjustRightInd w:val="0"/>
              <w:ind w:firstLine="485"/>
              <w:rPr>
                <w:lang w:val="ru-RU"/>
              </w:rPr>
            </w:pPr>
          </w:p>
          <w:p w14:paraId="33A49E82" w14:textId="0B2E4089" w:rsidR="00BC0E09" w:rsidRDefault="00BC0E09" w:rsidP="006236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Обязанности Университета</w:t>
            </w:r>
          </w:p>
          <w:p w14:paraId="086E83A4" w14:textId="77777777" w:rsidR="0025522A" w:rsidRDefault="0025522A" w:rsidP="006236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4D61BE96" w14:textId="77777777" w:rsidR="00BC0E09" w:rsidRDefault="00BC0E09" w:rsidP="00623615">
            <w:pPr>
              <w:autoSpaceDE w:val="0"/>
              <w:autoSpaceDN w:val="0"/>
              <w:adjustRightInd w:val="0"/>
              <w:ind w:left="-195" w:firstLine="181"/>
              <w:jc w:val="left"/>
              <w:rPr>
                <w:lang w:val="ru-RU"/>
              </w:rPr>
            </w:pPr>
            <w:r>
              <w:rPr>
                <w:lang w:val="ru-RU"/>
              </w:rPr>
              <w:t>Университет обязан:</w:t>
            </w:r>
          </w:p>
          <w:p w14:paraId="6BA1C3F8" w14:textId="77777777" w:rsidR="004D2D06" w:rsidRDefault="00BC0E09" w:rsidP="00623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Зачислить Студента, выполнившего установленные Уставом и иными локальными нормативными актами Университета условия приема, на указанную/указанное в п. 1.1. настоящего договора специальность/направление подготовки по очной форме обучения;</w:t>
            </w:r>
          </w:p>
          <w:p w14:paraId="01003282" w14:textId="77777777" w:rsidR="004D2D06" w:rsidRDefault="00BC0E09" w:rsidP="00623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Организовать   и обеспечить надлежащее исполнение услуг, предусмотренных в разделе 1 настоящего договора.  Образовательные услуги оказываются в соответствии с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      </w:r>
          </w:p>
          <w:p w14:paraId="2C40AA6E" w14:textId="77777777" w:rsidR="004D2D06" w:rsidRDefault="00BC0E09" w:rsidP="00623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Создать Студенту необходимые условия для освоения выбранной образовательной программы, направлять по возможности на конференции, симпозиумы и прочие мероприятия;</w:t>
            </w:r>
          </w:p>
          <w:p w14:paraId="6F65E76A" w14:textId="77777777" w:rsidR="004D2D06" w:rsidRDefault="00BC0E09" w:rsidP="00623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Проявлять уважение к личности Студента, не допускать физического и психологического насилия, обеспечить условия для 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      </w:r>
          </w:p>
          <w:p w14:paraId="078AE859" w14:textId="2DA62971" w:rsidR="00BC0E09" w:rsidRPr="004D2D06" w:rsidRDefault="00BC0E09" w:rsidP="0062361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color w:val="222222"/>
                <w:shd w:val="clear" w:color="auto" w:fill="FFFFFF"/>
                <w:lang w:val="ru-RU"/>
              </w:rPr>
              <w:t xml:space="preserve">Организовывать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</w:t>
            </w:r>
            <w:r w:rsidRPr="004D2D06">
              <w:rPr>
                <w:color w:val="222222"/>
                <w:shd w:val="clear" w:color="auto" w:fill="FFFFFF"/>
                <w:lang w:val="ru-RU"/>
              </w:rPr>
              <w:lastRenderedPageBreak/>
              <w:t xml:space="preserve">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</w:t>
            </w:r>
            <w:r w:rsidR="0025522A">
              <w:rPr>
                <w:color w:val="222222"/>
                <w:shd w:val="clear" w:color="auto" w:fill="FFFFFF"/>
                <w:lang w:val="ru-RU"/>
              </w:rPr>
              <w:t>Университета</w:t>
            </w:r>
            <w:r w:rsidRPr="004D2D06">
              <w:rPr>
                <w:color w:val="222222"/>
                <w:shd w:val="clear" w:color="auto" w:fill="FFFFFF"/>
                <w:lang w:val="ru-RU"/>
              </w:rPr>
              <w:t>, организовывать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      </w:r>
          </w:p>
          <w:p w14:paraId="7700642A" w14:textId="77777777" w:rsidR="00BC0E09" w:rsidRDefault="00BC0E09" w:rsidP="00623615">
            <w:pPr>
              <w:pStyle w:val="ListParagraph"/>
              <w:autoSpaceDE w:val="0"/>
              <w:autoSpaceDN w:val="0"/>
              <w:adjustRightInd w:val="0"/>
              <w:ind w:left="39" w:firstLine="0"/>
              <w:rPr>
                <w:lang w:val="ru-RU"/>
              </w:rPr>
            </w:pPr>
          </w:p>
          <w:p w14:paraId="650F842F" w14:textId="32BCFDD8" w:rsidR="00BC0E09" w:rsidRDefault="00BC0E09" w:rsidP="006236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Обязанности Студента</w:t>
            </w:r>
          </w:p>
          <w:p w14:paraId="17631985" w14:textId="77777777" w:rsidR="0025522A" w:rsidRDefault="0025522A" w:rsidP="006236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1F4EF2B1" w14:textId="77777777" w:rsidR="00BC0E09" w:rsidRDefault="00BC0E09" w:rsidP="00623615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>
              <w:rPr>
                <w:lang w:val="ru-RU"/>
              </w:rPr>
              <w:t>Студент обязан:</w:t>
            </w:r>
          </w:p>
          <w:p w14:paraId="28FDC0F9" w14:textId="77777777" w:rsidR="004D2D06" w:rsidRDefault="00BC0E09" w:rsidP="0062361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Посещать занятия, указанные в учебном расписании;</w:t>
            </w:r>
          </w:p>
          <w:p w14:paraId="65548E12" w14:textId="77777777" w:rsidR="004D2D06" w:rsidRDefault="00BC0E09" w:rsidP="0062361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Выполнять задания по подготовке к занятиям, даваемые педагогическими работниками Университета;</w:t>
            </w:r>
          </w:p>
          <w:p w14:paraId="451F7920" w14:textId="20600451" w:rsidR="004D2D06" w:rsidRDefault="00BC0E09" w:rsidP="0062361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 xml:space="preserve">Соблюдать требования Устава Университета, правил внутреннего распорядка, дисциплинарного кодекса студента,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</w:t>
            </w:r>
            <w:r w:rsidR="00B55F36">
              <w:rPr>
                <w:lang w:val="ru-RU"/>
              </w:rPr>
              <w:t>студентам</w:t>
            </w:r>
            <w:r w:rsidRPr="004D2D06">
              <w:rPr>
                <w:lang w:val="ru-RU"/>
              </w:rPr>
              <w:t>, не посягать на их честь и достоинство;</w:t>
            </w:r>
          </w:p>
          <w:p w14:paraId="535AF2AC" w14:textId="7BFA1C60" w:rsidR="00BC0E09" w:rsidRPr="004D2D06" w:rsidRDefault="00BC0E09" w:rsidP="0062361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5"/>
              <w:rPr>
                <w:lang w:val="ru-RU"/>
              </w:rPr>
            </w:pPr>
            <w:r w:rsidRPr="004D2D06">
              <w:rPr>
                <w:lang w:val="ru-RU"/>
              </w:rPr>
              <w:t>Бережно относиться к имуществу Университета.</w:t>
            </w:r>
          </w:p>
          <w:bookmarkEnd w:id="3"/>
          <w:p w14:paraId="72E3A388" w14:textId="77777777" w:rsidR="001E2782" w:rsidRDefault="001E2782" w:rsidP="00623615">
            <w:pPr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</w:p>
          <w:p w14:paraId="21D56A0B" w14:textId="1082969E" w:rsidR="00BC0E09" w:rsidRDefault="00BC0E09" w:rsidP="006236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Оплата услуг</w:t>
            </w:r>
          </w:p>
          <w:p w14:paraId="7CD8F486" w14:textId="77777777" w:rsidR="0025522A" w:rsidRDefault="0025522A" w:rsidP="006236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755D5BA9" w14:textId="01CFFDD5" w:rsidR="0025522A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07638A">
              <w:rPr>
                <w:lang w:val="ru-RU"/>
              </w:rPr>
              <w:t xml:space="preserve">Стоимость обучения по специальности/направлению подготовки, указанной/указанному в п.1.1. настоящего договора по очной форме обучения на момент поступления составляет </w:t>
            </w:r>
            <w:r w:rsidRPr="0007638A">
              <w:rPr>
                <w:u w:val="single"/>
                <w:lang w:val="ru-RU"/>
              </w:rPr>
              <w:t xml:space="preserve">                            </w:t>
            </w:r>
            <w:proofErr w:type="gramStart"/>
            <w:r w:rsidRPr="0007638A">
              <w:rPr>
                <w:u w:val="single"/>
                <w:lang w:val="ru-RU"/>
              </w:rPr>
              <w:t xml:space="preserve">   (</w:t>
            </w:r>
            <w:proofErr w:type="gramEnd"/>
            <w:r w:rsidRPr="0007638A">
              <w:rPr>
                <w:u w:val="single"/>
                <w:lang w:val="ru-RU"/>
              </w:rPr>
              <w:t xml:space="preserve">                                          </w:t>
            </w:r>
            <w:r w:rsidR="001948BC">
              <w:rPr>
                <w:u w:val="single"/>
                <w:lang w:val="hy-AM"/>
              </w:rPr>
              <w:t>_______________________</w:t>
            </w:r>
            <w:r w:rsidRPr="0007638A">
              <w:rPr>
                <w:lang w:val="ru-RU"/>
              </w:rPr>
              <w:t xml:space="preserve">)  драмов РА в год. </w:t>
            </w:r>
          </w:p>
          <w:p w14:paraId="79DF6B42" w14:textId="23499006" w:rsidR="0025522A" w:rsidRPr="0025522A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25522A">
              <w:rPr>
                <w:color w:val="000000"/>
                <w:kern w:val="0"/>
                <w:lang w:val="ru-RU"/>
              </w:rPr>
              <w:t xml:space="preserve">Стоимость обучения по специальности/направлению подготовки, указанной/указанному в пункте 1.1 настоящего договора, в течение обучения может быть </w:t>
            </w:r>
            <w:r w:rsidRPr="0025522A">
              <w:rPr>
                <w:color w:val="000000"/>
                <w:kern w:val="0"/>
                <w:lang w:val="ru-RU"/>
              </w:rPr>
              <w:lastRenderedPageBreak/>
              <w:t xml:space="preserve">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      </w:r>
            <w:r w:rsidR="001948BC">
              <w:rPr>
                <w:color w:val="000000"/>
                <w:kern w:val="0"/>
                <w:lang w:val="hy-AM"/>
              </w:rPr>
              <w:t xml:space="preserve"> </w:t>
            </w:r>
          </w:p>
          <w:p w14:paraId="44BCAD11" w14:textId="77777777" w:rsidR="001948BC" w:rsidRPr="001948BC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25522A">
              <w:rPr>
                <w:color w:val="000000"/>
                <w:kern w:val="0"/>
                <w:lang w:val="ru-RU"/>
              </w:rPr>
              <w:t>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      </w:r>
          </w:p>
          <w:p w14:paraId="6C76B11C" w14:textId="77777777" w:rsidR="001948BC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948BC">
              <w:rPr>
                <w:lang w:val="ru-RU"/>
              </w:rPr>
              <w:t>По желанию Студента оплата может быть произведена авансом на год или на весь период обучения.</w:t>
            </w:r>
          </w:p>
          <w:p w14:paraId="03F55124" w14:textId="77777777" w:rsidR="001948BC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948BC">
              <w:rPr>
                <w:lang w:val="ru-RU"/>
              </w:rPr>
              <w:t>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задолженности.</w:t>
            </w:r>
          </w:p>
          <w:p w14:paraId="54DB2113" w14:textId="77777777" w:rsidR="001948BC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948BC">
              <w:rPr>
                <w:lang w:val="ru-RU"/>
              </w:rPr>
              <w:t>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порядке.</w:t>
            </w:r>
          </w:p>
          <w:p w14:paraId="1CE3367C" w14:textId="5D2F389D" w:rsidR="00BC0E09" w:rsidRPr="001948BC" w:rsidRDefault="00BC0E09" w:rsidP="0062361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35" w:right="1" w:hanging="435"/>
              <w:rPr>
                <w:lang w:val="ru-RU"/>
              </w:rPr>
            </w:pPr>
            <w:r w:rsidRPr="001948BC">
              <w:rPr>
                <w:lang w:val="ru-RU"/>
              </w:rPr>
              <w:t xml:space="preserve">В случае отчисления </w:t>
            </w:r>
            <w:r w:rsidR="00B55F36">
              <w:rPr>
                <w:lang w:val="ru-RU"/>
              </w:rPr>
              <w:t>Студент</w:t>
            </w:r>
            <w:r w:rsidRPr="001948BC">
              <w:rPr>
                <w:lang w:val="ru-RU"/>
              </w:rPr>
              <w:t xml:space="preserve"> должен оплатить Университету фактически понесенные им расходы, которые определяются пропорционально количеству учебных 10 месяцев в году в соответствии с учебным планом.</w:t>
            </w:r>
          </w:p>
          <w:p w14:paraId="512C7774" w14:textId="77777777" w:rsidR="00BC0E09" w:rsidRDefault="00BC0E09" w:rsidP="00623615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1EF8CB6" w14:textId="05A37C59" w:rsidR="00BC0E09" w:rsidRDefault="00BC0E09" w:rsidP="0062361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Основания изменения и расторжения договора</w:t>
            </w:r>
          </w:p>
          <w:p w14:paraId="6BE607B8" w14:textId="77777777" w:rsidR="00BA410C" w:rsidRDefault="00BA410C" w:rsidP="0062361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  <w:p w14:paraId="75023F13" w14:textId="77777777" w:rsidR="00BA410C" w:rsidRDefault="00BC0E09" w:rsidP="00623615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435" w:hanging="435"/>
              <w:rPr>
                <w:lang w:val="ru-RU"/>
              </w:rPr>
            </w:pPr>
            <w:r w:rsidRPr="0007638A">
              <w:rPr>
                <w:lang w:val="ru-RU"/>
              </w:rPr>
              <w:t>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Федерации.</w:t>
            </w:r>
          </w:p>
          <w:p w14:paraId="58E288B5" w14:textId="77777777" w:rsidR="00BA410C" w:rsidRDefault="00BC0E09" w:rsidP="00623615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435" w:hanging="435"/>
              <w:rPr>
                <w:lang w:val="ru-RU"/>
              </w:rPr>
            </w:pPr>
            <w:r w:rsidRPr="00BA410C">
              <w:rPr>
                <w:lang w:val="ru-RU"/>
              </w:rPr>
              <w:t>Настоящий договор может быть расторгнут по соглашению сторон.</w:t>
            </w:r>
          </w:p>
          <w:p w14:paraId="7622814D" w14:textId="3B66373E" w:rsidR="00BC0E09" w:rsidRPr="00BA410C" w:rsidRDefault="00BC0E09" w:rsidP="00623615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435" w:hanging="435"/>
              <w:rPr>
                <w:lang w:val="ru-RU"/>
              </w:rPr>
            </w:pPr>
            <w:r w:rsidRPr="00BA410C">
              <w:rPr>
                <w:lang w:val="ru-RU"/>
              </w:rPr>
              <w:t xml:space="preserve">Датой расторжения договора является дата отчисления </w:t>
            </w:r>
            <w:r w:rsidR="00B55F36">
              <w:rPr>
                <w:lang w:val="ru-RU"/>
              </w:rPr>
              <w:t>студента</w:t>
            </w:r>
            <w:r w:rsidRPr="00BA410C">
              <w:rPr>
                <w:lang w:val="ru-RU"/>
              </w:rPr>
              <w:t xml:space="preserve"> из Университета в соответствии с приказом.</w:t>
            </w:r>
          </w:p>
          <w:p w14:paraId="24C767C7" w14:textId="76C46B42" w:rsidR="00BC0E09" w:rsidRDefault="00BC0E09" w:rsidP="00623615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10E4FA10" w14:textId="77777777" w:rsidR="00BC0E09" w:rsidRDefault="00BC0E09" w:rsidP="00623615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3B59F734" w14:textId="744D3A56" w:rsidR="00BC0E09" w:rsidRDefault="0007638A" w:rsidP="00623615">
            <w:pPr>
              <w:ind w:right="-1" w:firstLine="0"/>
              <w:jc w:val="center"/>
              <w:rPr>
                <w:b/>
                <w:bCs/>
                <w:lang w:val="ru-RU"/>
              </w:rPr>
            </w:pPr>
            <w:r w:rsidRPr="0007638A">
              <w:rPr>
                <w:b/>
                <w:bCs/>
                <w:lang w:val="ru-RU"/>
              </w:rPr>
              <w:t xml:space="preserve">7. </w:t>
            </w:r>
            <w:r w:rsidR="00BC0E09" w:rsidRPr="0007638A">
              <w:rPr>
                <w:b/>
                <w:bCs/>
                <w:lang w:val="ru-RU"/>
              </w:rPr>
              <w:t>Ответственность за неисполнение или ненадлежащее исполнение обязательств по настоящему договору</w:t>
            </w:r>
          </w:p>
          <w:p w14:paraId="51C3EFF9" w14:textId="77777777" w:rsidR="00BA410C" w:rsidRPr="0007638A" w:rsidRDefault="00BA410C" w:rsidP="00623615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7D2880C9" w14:textId="77777777" w:rsidR="00BA410C" w:rsidRDefault="00BC0E09" w:rsidP="00623615">
            <w:pPr>
              <w:pStyle w:val="ListParagraph"/>
              <w:numPr>
                <w:ilvl w:val="0"/>
                <w:numId w:val="19"/>
              </w:numPr>
              <w:ind w:left="435" w:right="-1" w:hanging="435"/>
              <w:rPr>
                <w:lang w:val="ru-RU"/>
              </w:rPr>
            </w:pPr>
            <w:r>
              <w:rPr>
                <w:lang w:val="ru-RU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      </w:r>
          </w:p>
          <w:p w14:paraId="4E15B097" w14:textId="1B25332A" w:rsidR="00BC0E09" w:rsidRPr="00BA410C" w:rsidRDefault="00BC0E09" w:rsidP="00623615">
            <w:pPr>
              <w:pStyle w:val="ListParagraph"/>
              <w:numPr>
                <w:ilvl w:val="0"/>
                <w:numId w:val="19"/>
              </w:numPr>
              <w:ind w:left="435" w:right="-1" w:hanging="435"/>
              <w:rPr>
                <w:lang w:val="ru-RU"/>
              </w:rPr>
            </w:pPr>
            <w:r w:rsidRPr="00BA410C">
              <w:rPr>
                <w:color w:val="000000"/>
                <w:kern w:val="0"/>
                <w:lang w:val="ru-RU"/>
              </w:rPr>
              <w:t>Университет имеет право в одностороннем порядке расторгнуть договор со Студентом и отчислить его из Университета:</w:t>
            </w:r>
          </w:p>
          <w:p w14:paraId="03E3F3E6" w14:textId="77777777" w:rsidR="00BA410C" w:rsidRDefault="00BC0E09" w:rsidP="00623615">
            <w:pPr>
              <w:pStyle w:val="ListParagraph"/>
              <w:numPr>
                <w:ilvl w:val="0"/>
                <w:numId w:val="20"/>
              </w:numPr>
              <w:ind w:left="435" w:right="-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 случае невыполнения последним обязательств по оплате стоимости обучения в размере и в сроки, определенные настоящим договором;</w:t>
            </w:r>
          </w:p>
          <w:p w14:paraId="0A3D228A" w14:textId="77777777" w:rsidR="00BA410C" w:rsidRPr="00BA410C" w:rsidRDefault="00BC0E09" w:rsidP="00623615">
            <w:pPr>
              <w:pStyle w:val="ListParagraph"/>
              <w:numPr>
                <w:ilvl w:val="0"/>
                <w:numId w:val="20"/>
              </w:numPr>
              <w:ind w:left="435" w:right="-1"/>
              <w:rPr>
                <w:color w:val="000000"/>
                <w:lang w:val="ru-RU"/>
              </w:rPr>
            </w:pPr>
            <w:r w:rsidRPr="00BA410C">
              <w:rPr>
                <w:color w:val="000000"/>
                <w:spacing w:val="-3"/>
                <w:lang w:val="ru-RU"/>
              </w:rPr>
              <w:t xml:space="preserve">в случае грубого </w:t>
            </w:r>
            <w:r w:rsidRPr="00BA410C">
              <w:rPr>
                <w:color w:val="000000"/>
                <w:lang w:val="ru-RU"/>
              </w:rPr>
              <w:t xml:space="preserve">нарушения последним Правил внутреннего распорядка и иных обязательных </w:t>
            </w:r>
            <w:r w:rsidRPr="00BA410C">
              <w:rPr>
                <w:color w:val="000000"/>
                <w:spacing w:val="-2"/>
                <w:lang w:val="ru-RU"/>
              </w:rPr>
              <w:t xml:space="preserve">требований администрации. </w:t>
            </w:r>
          </w:p>
          <w:p w14:paraId="5EC5E800" w14:textId="77777777" w:rsidR="00BA410C" w:rsidRPr="00BA410C" w:rsidRDefault="00BC0E09" w:rsidP="00623615">
            <w:pPr>
              <w:pStyle w:val="ListParagraph"/>
              <w:numPr>
                <w:ilvl w:val="0"/>
                <w:numId w:val="20"/>
              </w:numPr>
              <w:ind w:left="435" w:right="-1"/>
              <w:rPr>
                <w:color w:val="000000"/>
                <w:lang w:val="ru-RU"/>
              </w:rPr>
            </w:pPr>
            <w:r w:rsidRPr="00BA410C">
              <w:rPr>
                <w:color w:val="000000"/>
                <w:spacing w:val="-3"/>
                <w:lang w:val="ru-RU"/>
              </w:rPr>
              <w:t>в случае академической неуспеваемости Студента (невыполнение Студентом обязанностей по добросовестному освоению образовательной программы (части образовательной программы) и выполнению учебного плана);</w:t>
            </w:r>
          </w:p>
          <w:p w14:paraId="5E437475" w14:textId="77777777" w:rsidR="00BA410C" w:rsidRPr="00BA410C" w:rsidRDefault="00BC0E09" w:rsidP="00623615">
            <w:pPr>
              <w:pStyle w:val="ListParagraph"/>
              <w:numPr>
                <w:ilvl w:val="0"/>
                <w:numId w:val="20"/>
              </w:numPr>
              <w:ind w:left="435" w:right="-1"/>
              <w:rPr>
                <w:color w:val="000000"/>
                <w:lang w:val="ru-RU"/>
              </w:rPr>
            </w:pPr>
            <w:r w:rsidRPr="00BA410C">
              <w:rPr>
                <w:b/>
                <w:bCs/>
                <w:color w:val="000000"/>
                <w:kern w:val="0"/>
                <w:lang w:val="ru-RU"/>
              </w:rPr>
              <w:t xml:space="preserve"> </w:t>
            </w:r>
            <w:r w:rsidRPr="00BA410C">
              <w:rPr>
                <w:color w:val="000000"/>
                <w:spacing w:val="-3"/>
                <w:kern w:val="0"/>
                <w:lang w:val="ru-RU"/>
              </w:rPr>
              <w:t>в случае установления нарушения порядка приема в Университет, повлекшего по вине Студента его незаконное зачисление в Университет;</w:t>
            </w:r>
          </w:p>
          <w:p w14:paraId="15A8B741" w14:textId="5A1E7A37" w:rsidR="00BC0E09" w:rsidRPr="00BA410C" w:rsidRDefault="00BC0E09" w:rsidP="00623615">
            <w:pPr>
              <w:pStyle w:val="ListParagraph"/>
              <w:numPr>
                <w:ilvl w:val="0"/>
                <w:numId w:val="20"/>
              </w:numPr>
              <w:ind w:left="435" w:right="-1"/>
              <w:rPr>
                <w:color w:val="000000"/>
                <w:lang w:val="ru-RU"/>
              </w:rPr>
            </w:pPr>
            <w:r w:rsidRPr="00BA410C">
              <w:rPr>
                <w:color w:val="000000"/>
                <w:spacing w:val="-3"/>
                <w:lang w:val="ru-RU"/>
              </w:rPr>
              <w:t xml:space="preserve">в иных случаях, установленных законодательством РФ и РА. </w:t>
            </w:r>
          </w:p>
          <w:p w14:paraId="048AE7D2" w14:textId="485DF24C" w:rsidR="00BC0E09" w:rsidRPr="00BA410C" w:rsidRDefault="00BC0E09" w:rsidP="0062361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435" w:hanging="435"/>
              <w:rPr>
                <w:color w:val="000000"/>
                <w:lang w:val="ru-RU"/>
              </w:rPr>
            </w:pPr>
            <w:r w:rsidRPr="00BA410C">
              <w:rPr>
                <w:iCs/>
                <w:color w:val="000000"/>
                <w:lang w:val="ru-RU"/>
              </w:rPr>
              <w:t>Студент</w:t>
            </w:r>
            <w:r w:rsidRPr="00BA410C">
              <w:rPr>
                <w:color w:val="000000"/>
                <w:lang w:val="ru-RU"/>
              </w:rPr>
              <w:t xml:space="preserve"> имеет право в одностороннем порядке расторгнуть договор с Университетом:</w:t>
            </w:r>
          </w:p>
          <w:p w14:paraId="5FEC2766" w14:textId="149BCAD2" w:rsidR="00BC0E09" w:rsidRPr="00BA410C" w:rsidRDefault="00BC0E09" w:rsidP="00623615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10"/>
              <w:ind w:left="705" w:right="24" w:hanging="540"/>
              <w:rPr>
                <w:color w:val="000000"/>
                <w:lang w:val="ru-RU"/>
              </w:rPr>
            </w:pPr>
            <w:r w:rsidRPr="00BA410C">
              <w:rPr>
                <w:color w:val="000000"/>
                <w:lang w:val="ru-RU"/>
              </w:rPr>
              <w:t xml:space="preserve">в случае отказа от продолжения обучения. </w:t>
            </w:r>
          </w:p>
          <w:p w14:paraId="01B0522B" w14:textId="32E76C8F" w:rsidR="00BC0E09" w:rsidRPr="00BA410C" w:rsidRDefault="00BC0E09" w:rsidP="00623615">
            <w:pPr>
              <w:pStyle w:val="ListParagraph"/>
              <w:numPr>
                <w:ilvl w:val="0"/>
                <w:numId w:val="22"/>
              </w:numPr>
              <w:shd w:val="clear" w:color="auto" w:fill="FFFFFF"/>
              <w:ind w:left="435"/>
              <w:rPr>
                <w:color w:val="000000"/>
                <w:spacing w:val="-3"/>
                <w:lang w:val="ru-RU"/>
              </w:rPr>
            </w:pPr>
            <w:r w:rsidRPr="00BA410C">
              <w:rPr>
                <w:color w:val="000000"/>
                <w:lang w:val="ru-RU"/>
              </w:rPr>
              <w:t xml:space="preserve">в случае если заявление на отчисление </w:t>
            </w:r>
            <w:r w:rsidR="00B55F36">
              <w:rPr>
                <w:color w:val="000000"/>
                <w:lang w:val="ru-RU"/>
              </w:rPr>
              <w:t>студента</w:t>
            </w:r>
            <w:r w:rsidRPr="00BA410C">
              <w:rPr>
                <w:color w:val="000000"/>
                <w:lang w:val="ru-RU"/>
              </w:rPr>
              <w:t xml:space="preserve"> было написано до 15-го числа данного месяца включительно, то плата взимается за половину месяца, если после 15-го числа, то взимается полная стоимость за этот месяц обучения.</w:t>
            </w:r>
          </w:p>
          <w:p w14:paraId="644CF47D" w14:textId="5529167C" w:rsidR="00BC0E09" w:rsidRDefault="00BC0E09" w:rsidP="00623615">
            <w:pPr>
              <w:pStyle w:val="ListParagraph"/>
              <w:numPr>
                <w:ilvl w:val="0"/>
                <w:numId w:val="21"/>
              </w:numPr>
              <w:ind w:left="705" w:right="-1" w:hanging="540"/>
              <w:rPr>
                <w:color w:val="000000"/>
                <w:spacing w:val="-2"/>
                <w:w w:val="102"/>
                <w:kern w:val="0"/>
                <w:lang w:val="ru-RU"/>
              </w:rPr>
            </w:pPr>
            <w:r>
              <w:rPr>
                <w:color w:val="000000"/>
                <w:kern w:val="0"/>
                <w:lang w:val="ru-RU"/>
              </w:rPr>
              <w:t xml:space="preserve">в случае невозможности продолжения им   обучения, в </w:t>
            </w:r>
            <w:r>
              <w:rPr>
                <w:color w:val="000000"/>
                <w:spacing w:val="-1"/>
                <w:kern w:val="0"/>
                <w:lang w:val="ru-RU"/>
              </w:rPr>
              <w:t xml:space="preserve">частности, в связи с болезнью, в случае    потери     кормильца, в    случае </w:t>
            </w:r>
            <w:r>
              <w:rPr>
                <w:color w:val="000000"/>
                <w:w w:val="102"/>
                <w:kern w:val="0"/>
                <w:lang w:val="ru-RU"/>
              </w:rPr>
              <w:lastRenderedPageBreak/>
              <w:t xml:space="preserve">добровольного   участия   в   военных действиях по защите родины и   в других </w:t>
            </w:r>
            <w:r>
              <w:rPr>
                <w:color w:val="000000"/>
                <w:spacing w:val="-2"/>
                <w:w w:val="102"/>
                <w:kern w:val="0"/>
                <w:lang w:val="ru-RU"/>
              </w:rPr>
              <w:t>форс-мажорных случаях.</w:t>
            </w:r>
          </w:p>
          <w:p w14:paraId="774C5A71" w14:textId="04834535" w:rsidR="00BC0E09" w:rsidRDefault="00BC0E09" w:rsidP="00623615">
            <w:pPr>
              <w:pStyle w:val="ListParagraph"/>
              <w:numPr>
                <w:ilvl w:val="0"/>
                <w:numId w:val="19"/>
              </w:numPr>
              <w:tabs>
                <w:tab w:val="left" w:pos="615"/>
              </w:tabs>
              <w:ind w:left="525" w:right="-1" w:hanging="525"/>
              <w:rPr>
                <w:b/>
                <w:bCs/>
                <w:color w:val="000000"/>
                <w:kern w:val="0"/>
                <w:lang w:val="ru-RU"/>
              </w:rPr>
            </w:pPr>
            <w:r>
              <w:rPr>
                <w:color w:val="000000"/>
                <w:spacing w:val="-1"/>
                <w:w w:val="102"/>
                <w:lang w:val="ru-RU"/>
              </w:rPr>
              <w:t xml:space="preserve">Во всех случаях расторжения договора, если оказание платной услуги для данного семестра не начато, сумма, уплаченная </w:t>
            </w:r>
            <w:r>
              <w:rPr>
                <w:color w:val="000000"/>
                <w:spacing w:val="-3"/>
                <w:w w:val="102"/>
                <w:lang w:val="ru-RU"/>
              </w:rPr>
              <w:t xml:space="preserve">Студентом </w:t>
            </w:r>
            <w:r>
              <w:rPr>
                <w:color w:val="000000"/>
                <w:w w:val="102"/>
                <w:lang w:val="ru-RU"/>
              </w:rPr>
              <w:t xml:space="preserve">за обучение в семестре, </w:t>
            </w:r>
            <w:r>
              <w:rPr>
                <w:color w:val="000000"/>
                <w:spacing w:val="-1"/>
                <w:w w:val="102"/>
                <w:lang w:val="ru-RU"/>
              </w:rPr>
              <w:t>подлежит возврату.</w:t>
            </w:r>
          </w:p>
          <w:p w14:paraId="47369BA2" w14:textId="77777777" w:rsidR="00BC0E09" w:rsidRDefault="00BC0E09" w:rsidP="00623615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14FD75FD" w14:textId="77777777" w:rsidR="00BC0E09" w:rsidRDefault="00BC0E09" w:rsidP="00623615">
            <w:pPr>
              <w:ind w:right="-1" w:firstLine="0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5AA4201C" w14:textId="71AFE0FD" w:rsidR="00BC0E09" w:rsidRDefault="003142DB" w:rsidP="00623615">
            <w:pPr>
              <w:ind w:right="-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hy-AM"/>
              </w:rPr>
              <w:t xml:space="preserve">8. </w:t>
            </w:r>
            <w:r w:rsidR="00BC0E09" w:rsidRPr="003142DB">
              <w:rPr>
                <w:b/>
                <w:bCs/>
                <w:lang w:val="ru-RU"/>
              </w:rPr>
              <w:t>Срок действия договора и другие условия</w:t>
            </w:r>
          </w:p>
          <w:p w14:paraId="03574732" w14:textId="77777777" w:rsidR="0068698C" w:rsidRPr="003142DB" w:rsidRDefault="0068698C" w:rsidP="00623615">
            <w:pPr>
              <w:ind w:right="-1"/>
              <w:jc w:val="center"/>
              <w:rPr>
                <w:b/>
                <w:bCs/>
                <w:vanish/>
                <w:lang w:val="ru-RU"/>
              </w:rPr>
            </w:pPr>
          </w:p>
          <w:p w14:paraId="3486867D" w14:textId="77777777" w:rsidR="00CD66A2" w:rsidRPr="0068698C" w:rsidRDefault="00BC0E09" w:rsidP="00623615">
            <w:pPr>
              <w:pStyle w:val="ListParagraph"/>
              <w:numPr>
                <w:ilvl w:val="0"/>
                <w:numId w:val="27"/>
              </w:numPr>
              <w:tabs>
                <w:tab w:val="left" w:pos="615"/>
              </w:tabs>
              <w:ind w:left="525" w:right="-1" w:hanging="450"/>
              <w:rPr>
                <w:b/>
                <w:bCs/>
                <w:color w:val="000000"/>
                <w:kern w:val="0"/>
                <w:lang w:val="ru-RU"/>
              </w:rPr>
            </w:pPr>
            <w:r>
              <w:rPr>
                <w:lang w:val="ru-RU"/>
              </w:rPr>
              <w:t xml:space="preserve">Настоящий договор вступает в силу со дня его подписания сторонами и действует до </w:t>
            </w:r>
            <w:r w:rsidRPr="0068698C">
              <w:rPr>
                <w:lang w:val="ru-RU"/>
              </w:rPr>
              <w:t>завершения обучения.</w:t>
            </w:r>
          </w:p>
          <w:p w14:paraId="263FEC23" w14:textId="5AEF9726" w:rsidR="003142DB" w:rsidRPr="0068698C" w:rsidRDefault="00BC0E09" w:rsidP="00623615">
            <w:pPr>
              <w:pStyle w:val="ListParagraph"/>
              <w:numPr>
                <w:ilvl w:val="0"/>
                <w:numId w:val="27"/>
              </w:numPr>
              <w:tabs>
                <w:tab w:val="left" w:pos="615"/>
              </w:tabs>
              <w:ind w:left="525" w:right="-1" w:hanging="450"/>
              <w:rPr>
                <w:b/>
                <w:bCs/>
                <w:color w:val="000000"/>
                <w:kern w:val="0"/>
                <w:lang w:val="ru-RU"/>
              </w:rPr>
            </w:pPr>
            <w:r w:rsidRPr="0068698C">
              <w:rPr>
                <w:lang w:val="ru-RU"/>
              </w:rPr>
              <w:t>Настоящий договор составлен в двух экземплярах, имеющих одинаковую юридическую силу.</w:t>
            </w:r>
            <w:r w:rsidR="00B23EE0" w:rsidRPr="0068698C">
              <w:rPr>
                <w:lang w:val="ru-RU"/>
              </w:rPr>
              <w:t xml:space="preserve"> </w:t>
            </w:r>
            <w:r w:rsidR="00B23EE0" w:rsidRPr="0068698C">
              <w:rPr>
                <w:color w:val="000000"/>
                <w:kern w:val="0"/>
                <w:lang w:val="ru-RU"/>
              </w:rPr>
              <w:t>В случае разночтений, противоречий и/или любых других несоответствий между русским и армянским вариантами в рамках настоящего Договора, предпочтение отдается версии, изложенной на армянском языке.</w:t>
            </w:r>
          </w:p>
          <w:p w14:paraId="4E936032" w14:textId="74428839" w:rsidR="00BC0E09" w:rsidRPr="00B23EE0" w:rsidRDefault="00BC0E09" w:rsidP="00623615">
            <w:pPr>
              <w:pStyle w:val="ListParagraph"/>
              <w:numPr>
                <w:ilvl w:val="0"/>
                <w:numId w:val="27"/>
              </w:numPr>
              <w:tabs>
                <w:tab w:val="left" w:pos="525"/>
              </w:tabs>
              <w:ind w:left="525" w:right="-1" w:hanging="450"/>
              <w:rPr>
                <w:b/>
                <w:bCs/>
                <w:color w:val="000000"/>
                <w:kern w:val="0"/>
                <w:lang w:val="ru-RU"/>
              </w:rPr>
            </w:pPr>
            <w:r w:rsidRPr="003142DB">
              <w:rPr>
                <w:lang w:val="ru-RU"/>
              </w:rPr>
              <w:t>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суда.</w:t>
            </w:r>
          </w:p>
          <w:p w14:paraId="3770E499" w14:textId="068D4A1F" w:rsidR="00B23EE0" w:rsidRPr="00563E53" w:rsidRDefault="00563E53" w:rsidP="00623615">
            <w:pPr>
              <w:pStyle w:val="ListParagraph"/>
              <w:tabs>
                <w:tab w:val="left" w:pos="525"/>
              </w:tabs>
              <w:ind w:left="525" w:right="-1" w:firstLine="0"/>
              <w:rPr>
                <w:color w:val="000000"/>
                <w:kern w:val="0"/>
                <w:lang w:val="ru-RU"/>
              </w:rPr>
            </w:pPr>
            <w:r>
              <w:rPr>
                <w:b/>
                <w:bCs/>
                <w:color w:val="000000"/>
                <w:kern w:val="0"/>
                <w:lang w:val="ru-RU"/>
              </w:rPr>
              <w:t xml:space="preserve">  </w:t>
            </w:r>
          </w:p>
          <w:p w14:paraId="06DE4C03" w14:textId="77777777" w:rsidR="00BC0E09" w:rsidRDefault="00BC0E09" w:rsidP="00623615">
            <w:pPr>
              <w:ind w:right="-1" w:firstLine="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</w:p>
          <w:p w14:paraId="1916CD82" w14:textId="763F79CB" w:rsidR="00BC0E09" w:rsidRDefault="00E45863" w:rsidP="00187E20">
            <w:pPr>
              <w:ind w:left="1155" w:right="-1" w:hanging="180"/>
              <w:jc w:val="center"/>
              <w:rPr>
                <w:b/>
                <w:bCs/>
                <w:color w:val="000000"/>
                <w:kern w:val="0"/>
                <w:lang w:val="ru-RU"/>
              </w:rPr>
            </w:pPr>
            <w:r>
              <w:rPr>
                <w:b/>
                <w:bCs/>
                <w:color w:val="000000"/>
                <w:kern w:val="0"/>
                <w:lang w:val="ru-RU"/>
              </w:rPr>
              <w:t>9. Юридические адреса и банковские реквизиты</w:t>
            </w:r>
          </w:p>
          <w:p w14:paraId="635DE621" w14:textId="77777777" w:rsidR="00E45863" w:rsidRDefault="00E45863" w:rsidP="00623615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10DAB9AE" w14:textId="7C304898" w:rsidR="00563E53" w:rsidRPr="00563E53" w:rsidRDefault="00563E53" w:rsidP="00623615">
            <w:pPr>
              <w:shd w:val="clear" w:color="auto" w:fill="FFFFFF"/>
              <w:spacing w:before="10"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b/>
                <w:b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УНИВЕРСИТЕТ</w:t>
            </w:r>
          </w:p>
          <w:p w14:paraId="3211FEC3" w14:textId="77777777" w:rsidR="00563E53" w:rsidRPr="00563E53" w:rsidRDefault="00563E53" w:rsidP="00623615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</w:pPr>
          </w:p>
          <w:p w14:paraId="36BEF8F2" w14:textId="77777777" w:rsidR="0068698C" w:rsidRPr="00AA07DE" w:rsidRDefault="0068698C" w:rsidP="0068698C">
            <w:pPr>
              <w:shd w:val="clear" w:color="auto" w:fill="FFFFFF"/>
              <w:spacing w:before="10"/>
              <w:ind w:firstLine="0"/>
              <w:rPr>
                <w:rFonts w:eastAsia="Times New Roman"/>
                <w:color w:val="000000"/>
                <w:kern w:val="0"/>
                <w:lang w:val="hy-AM"/>
                <w14:ligatures w14:val="none"/>
              </w:rPr>
            </w:pP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Межгосударственная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образовательная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    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организация высшего образования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«Российско-Армянский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>у</w:t>
            </w:r>
            <w:r w:rsidRPr="00AA07DE">
              <w:rPr>
                <w:rFonts w:eastAsia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ниверситет»    </w:t>
            </w:r>
            <w:r>
              <w:rPr>
                <w:rFonts w:eastAsia="Times New Roman"/>
                <w:b/>
                <w:bCs/>
                <w:color w:val="000000"/>
                <w:kern w:val="0"/>
                <w:lang w:val="hy-AM"/>
                <w14:ligatures w14:val="none"/>
              </w:rPr>
              <w:t xml:space="preserve"> </w:t>
            </w:r>
          </w:p>
          <w:p w14:paraId="47BF7A21" w14:textId="77777777" w:rsidR="0068698C" w:rsidRDefault="0068698C" w:rsidP="006C497A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Cs/>
                <w:kern w:val="0"/>
                <w:lang w:val="hy-AM"/>
                <w14:ligatures w14:val="none"/>
              </w:rPr>
            </w:pPr>
          </w:p>
          <w:p w14:paraId="17A9B009" w14:textId="57613873" w:rsidR="006C497A" w:rsidRDefault="00563E53" w:rsidP="006C497A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Республика Армения, город Ереван, ул. </w:t>
            </w:r>
            <w:proofErr w:type="spellStart"/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>Овсепа</w:t>
            </w:r>
            <w:proofErr w:type="spellEnd"/>
            <w:r w:rsidRPr="00563E53">
              <w:rPr>
                <w:rFonts w:eastAsia="Times New Roman"/>
                <w:bCs/>
                <w:kern w:val="0"/>
                <w:lang w:val="ru-RU"/>
                <w14:ligatures w14:val="none"/>
              </w:rPr>
              <w:t xml:space="preserve"> Эмина 123</w:t>
            </w:r>
            <w:r w:rsidRPr="00563E53"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                                                                  </w:t>
            </w:r>
          </w:p>
          <w:p w14:paraId="3BA3F7AA" w14:textId="77777777" w:rsidR="006C497A" w:rsidRDefault="006C497A" w:rsidP="006C497A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38A5D25" w14:textId="734866FD" w:rsidR="006C497A" w:rsidRDefault="00563E53" w:rsidP="006C497A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Cs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ЗАО «АРДШИНБАНК»                             </w:t>
            </w:r>
          </w:p>
          <w:p w14:paraId="4746D949" w14:textId="1314E463" w:rsidR="00563E53" w:rsidRPr="006C497A" w:rsidRDefault="00563E53" w:rsidP="006C497A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bCs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р/с 2480100103250010    </w:t>
            </w:r>
          </w:p>
          <w:p w14:paraId="55AA48E9" w14:textId="77777777" w:rsidR="00563E53" w:rsidRDefault="00563E53" w:rsidP="00623615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04BB7108" w14:textId="47AAE697" w:rsidR="00563E53" w:rsidRPr="00103530" w:rsidRDefault="006266F2" w:rsidP="00623615">
            <w:pPr>
              <w:shd w:val="clear" w:color="auto" w:fill="FFFFFF"/>
              <w:tabs>
                <w:tab w:val="left" w:pos="4860"/>
                <w:tab w:val="left" w:pos="5040"/>
              </w:tabs>
              <w:spacing w:before="10"/>
              <w:ind w:firstLine="0"/>
              <w:jc w:val="center"/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СТУДЕНТ</w:t>
            </w:r>
          </w:p>
          <w:p w14:paraId="3503B41C" w14:textId="50BF292B" w:rsidR="006266F2" w:rsidRDefault="00563E53" w:rsidP="00623615">
            <w:pPr>
              <w:shd w:val="clear" w:color="auto" w:fill="FFFFFF"/>
              <w:tabs>
                <w:tab w:val="left" w:pos="4860"/>
                <w:tab w:val="left" w:pos="5040"/>
              </w:tabs>
              <w:ind w:left="-1275"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lastRenderedPageBreak/>
              <w:t xml:space="preserve">            </w:t>
            </w:r>
            <w:r w:rsidR="006266F2"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Гражданин___________________________</w:t>
            </w:r>
          </w:p>
          <w:p w14:paraId="6A2163B8" w14:textId="77777777" w:rsidR="006266F2" w:rsidRPr="00103530" w:rsidRDefault="006266F2" w:rsidP="00623615">
            <w:pPr>
              <w:shd w:val="clear" w:color="auto" w:fill="FFFFFF"/>
              <w:tabs>
                <w:tab w:val="left" w:pos="4860"/>
                <w:tab w:val="left" w:pos="5040"/>
              </w:tabs>
              <w:ind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vertAlign w:val="superscript"/>
                <w:lang w:val="ru-RU"/>
                <w14:ligatures w14:val="none"/>
              </w:rPr>
              <w:t>страна</w:t>
            </w:r>
          </w:p>
          <w:p w14:paraId="1DFB89F9" w14:textId="77777777" w:rsidR="006266F2" w:rsidRPr="00103530" w:rsidRDefault="006266F2" w:rsidP="00623615">
            <w:pPr>
              <w:shd w:val="clear" w:color="auto" w:fill="FFFFFF"/>
              <w:tabs>
                <w:tab w:val="left" w:pos="4860"/>
                <w:tab w:val="left" w:pos="5040"/>
              </w:tabs>
              <w:ind w:left="-285" w:firstLine="0"/>
              <w:jc w:val="center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b/>
                <w:lang w:val="ru-RU"/>
              </w:rPr>
              <w:t>_____________________________________</w:t>
            </w:r>
            <w:r>
              <w:rPr>
                <w:b/>
                <w:lang w:val="ru-RU"/>
              </w:rPr>
              <w:t>__</w:t>
            </w:r>
          </w:p>
          <w:p w14:paraId="55E8E029" w14:textId="77777777" w:rsidR="006266F2" w:rsidRPr="00161166" w:rsidRDefault="006266F2" w:rsidP="00623615">
            <w:pPr>
              <w:shd w:val="clear" w:color="auto" w:fill="FFFFFF"/>
              <w:jc w:val="center"/>
              <w:rPr>
                <w:color w:val="000000"/>
                <w:vertAlign w:val="subscript"/>
                <w:lang w:val="ru-RU"/>
              </w:rPr>
            </w:pPr>
            <w:r w:rsidRPr="00161166">
              <w:rPr>
                <w:color w:val="000000"/>
                <w:vertAlign w:val="subscript"/>
                <w:lang w:val="ru-RU"/>
              </w:rPr>
              <w:t>Фамилия, Имя, Отчество</w:t>
            </w:r>
          </w:p>
          <w:p w14:paraId="0E7947EB" w14:textId="355CEC6B" w:rsidR="006266F2" w:rsidRPr="00103530" w:rsidRDefault="00563E53" w:rsidP="00623615">
            <w:pPr>
              <w:shd w:val="clear" w:color="auto" w:fill="FFFFFF"/>
              <w:rPr>
                <w:color w:val="000000"/>
                <w:lang w:val="ru-RU"/>
              </w:rPr>
            </w:pPr>
            <w:r w:rsidRPr="00563E53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   </w:t>
            </w:r>
            <w:r w:rsidR="006266F2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  </w:t>
            </w:r>
            <w:r w:rsidR="006266F2" w:rsidRPr="00103530">
              <w:rPr>
                <w:b/>
                <w:color w:val="000000"/>
                <w:lang w:val="ru-RU"/>
              </w:rPr>
              <w:t>______________________________________</w:t>
            </w:r>
            <w:r w:rsidR="006266F2">
              <w:rPr>
                <w:b/>
                <w:color w:val="000000"/>
                <w:lang w:val="ru-RU"/>
              </w:rPr>
              <w:t>____</w:t>
            </w:r>
            <w:r w:rsidR="006266F2" w:rsidRPr="00103530"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  </w:t>
            </w:r>
            <w:r w:rsidR="006266F2" w:rsidRPr="00161166">
              <w:rPr>
                <w:color w:val="000000"/>
                <w:vertAlign w:val="subscript"/>
                <w:lang w:val="ru-RU"/>
              </w:rPr>
              <w:t>Наименование, серия и номер документа, удостоверяющего личность</w:t>
            </w:r>
          </w:p>
          <w:p w14:paraId="1CD9836E" w14:textId="4E9509A1" w:rsidR="00563E53" w:rsidRDefault="00563E53" w:rsidP="00623615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68A0506A" w14:textId="0DD28CF7" w:rsidR="006266F2" w:rsidRPr="00103530" w:rsidRDefault="006266F2" w:rsidP="00623615">
            <w:pPr>
              <w:shd w:val="clear" w:color="auto" w:fill="FFFFFF"/>
              <w:ind w:left="-555" w:firstLine="0"/>
              <w:jc w:val="center"/>
              <w:rPr>
                <w:iCs/>
                <w:color w:val="000000"/>
                <w:spacing w:val="-3"/>
                <w:w w:val="109"/>
                <w:lang w:val="ru-RU"/>
              </w:rPr>
            </w:pPr>
            <w:r w:rsidRPr="00103530">
              <w:rPr>
                <w:b/>
                <w:iCs/>
                <w:color w:val="000000"/>
                <w:spacing w:val="-3"/>
                <w:w w:val="109"/>
                <w:lang w:val="ru-RU"/>
              </w:rPr>
              <w:t>______________________________________</w:t>
            </w:r>
            <w:r w:rsidR="00234C5B">
              <w:rPr>
                <w:b/>
                <w:iCs/>
                <w:color w:val="000000"/>
                <w:spacing w:val="-3"/>
                <w:w w:val="109"/>
                <w:lang w:val="ru-RU"/>
              </w:rPr>
              <w:t>___</w:t>
            </w:r>
            <w:r w:rsidRPr="00103530">
              <w:rPr>
                <w:iCs/>
                <w:color w:val="000000"/>
                <w:spacing w:val="-3"/>
                <w:w w:val="109"/>
                <w:lang w:val="ru-RU"/>
              </w:rPr>
              <w:t xml:space="preserve">                                                            </w:t>
            </w:r>
            <w:r w:rsidRPr="00161166">
              <w:rPr>
                <w:color w:val="000000"/>
                <w:vertAlign w:val="subscript"/>
                <w:lang w:val="ru-RU"/>
              </w:rPr>
              <w:t>Наименование органа, выдавшего документ и дата его выдачи</w:t>
            </w:r>
          </w:p>
          <w:p w14:paraId="469F4ED6" w14:textId="1F8AE8D0" w:rsidR="006266F2" w:rsidRDefault="006266F2" w:rsidP="00623615">
            <w:pPr>
              <w:shd w:val="clear" w:color="auto" w:fill="FFFFFF"/>
              <w:spacing w:before="10"/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2F1225D7" w14:textId="6B5990EB" w:rsidR="006266F2" w:rsidRPr="00CD66A2" w:rsidRDefault="006266F2" w:rsidP="00623615">
            <w:pPr>
              <w:shd w:val="clear" w:color="auto" w:fill="FFFFFF"/>
              <w:spacing w:before="10"/>
              <w:ind w:right="645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Адрес</w:t>
            </w:r>
            <w:r w:rsidRPr="00CD66A2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________________________________</w:t>
            </w:r>
            <w:r w:rsidR="00067BC8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____________</w:t>
            </w:r>
            <w:r w:rsidRPr="00CD66A2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______________________________________________________________</w:t>
            </w:r>
          </w:p>
          <w:p w14:paraId="484638DB" w14:textId="19AD3EF3" w:rsidR="006266F2" w:rsidRDefault="006266F2" w:rsidP="00623615">
            <w:pPr>
              <w:shd w:val="clear" w:color="auto" w:fill="FFFFFF"/>
              <w:spacing w:before="10"/>
              <w:ind w:right="645"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  <w:r w:rsidRPr="00161166"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  <w:t>Адрес, по которому фактически проживает гражданин</w:t>
            </w:r>
          </w:p>
          <w:p w14:paraId="26549F09" w14:textId="1765DCEF" w:rsidR="006266F2" w:rsidRDefault="006266F2" w:rsidP="00623615">
            <w:pPr>
              <w:shd w:val="clear" w:color="auto" w:fill="FFFFFF"/>
              <w:spacing w:before="10"/>
              <w:ind w:right="645" w:firstLine="0"/>
              <w:jc w:val="left"/>
              <w:rPr>
                <w:iCs/>
                <w:color w:val="000000"/>
                <w:spacing w:val="-3"/>
                <w:w w:val="109"/>
                <w:vertAlign w:val="subscript"/>
                <w:lang w:val="ru-RU"/>
              </w:rPr>
            </w:pPr>
          </w:p>
          <w:p w14:paraId="6A0E7998" w14:textId="77777777" w:rsidR="006266F2" w:rsidRPr="00103530" w:rsidRDefault="006266F2" w:rsidP="00623615">
            <w:pPr>
              <w:shd w:val="clear" w:color="auto" w:fill="FFFFFF"/>
              <w:tabs>
                <w:tab w:val="left" w:pos="5040"/>
              </w:tabs>
              <w:ind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Телефон____________________________</w:t>
            </w:r>
          </w:p>
          <w:p w14:paraId="485BA604" w14:textId="77777777" w:rsidR="006266F2" w:rsidRPr="00103530" w:rsidRDefault="006266F2" w:rsidP="00623615">
            <w:pPr>
              <w:shd w:val="clear" w:color="auto" w:fill="FFFFFF"/>
              <w:spacing w:before="10"/>
              <w:ind w:left="5040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EFCD392" w14:textId="7D19FA1E" w:rsidR="006266F2" w:rsidRPr="00103530" w:rsidRDefault="006266F2" w:rsidP="00623615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С ФЗ “Об образовании в Российской Федерации”, Законом РА “О высшем образовании и науки”, Уставом Университета, Правилами внутреннего распорядка Университета, Дисциплинарным кодексом </w:t>
            </w:r>
            <w:r w:rsidR="00B55F36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>студента</w:t>
            </w:r>
            <w:r w:rsidRPr="00103530"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  <w:t xml:space="preserve"> Университета ознакомлен.</w:t>
            </w:r>
          </w:p>
          <w:p w14:paraId="39D98D4C" w14:textId="77777777" w:rsidR="006266F2" w:rsidRPr="00563E53" w:rsidRDefault="006266F2" w:rsidP="00623615">
            <w:pPr>
              <w:shd w:val="clear" w:color="auto" w:fill="FFFFFF"/>
              <w:spacing w:before="10"/>
              <w:ind w:right="645" w:firstLine="0"/>
              <w:jc w:val="left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</w:p>
          <w:p w14:paraId="7674A47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E22E759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936EBDF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2FA132B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6BCBEDCA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6701F6C3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77F9B26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CE7B758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5DA10A0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0AF5D28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4284AF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3B29CF2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D6D31A9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5C1ED0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71D6A71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18F9B15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268953F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025F7C4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639A4EA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21505A2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7B09D5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AFCFBD1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6CF3D1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7589CB6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12BA708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0753067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2E6015B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4F9203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DCC43DC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3A2AB5CD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3090FACF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E3C55C5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6252E2F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5367316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F855E39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3B9BD7D4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B55D61A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3087960A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DCF795D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863F822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88D9ACA" w14:textId="69C31B1A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CF3AAE7" w14:textId="2AF066CA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63A42B6C" w14:textId="2C22B87C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B0C3640" w14:textId="2E8A20D9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41AF862" w14:textId="19B76906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C44BF1B" w14:textId="646443ED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58EC21F" w14:textId="00BA161A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DEE9A37" w14:textId="459F27B8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5C386E7" w14:textId="391B033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C5730C4" w14:textId="17F6BC9A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6FAE1AE9" w14:textId="054B5AFA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36EDE5E3" w14:textId="5F9910BA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0E23928E" w14:textId="05BA030B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C136BFA" w14:textId="20222B64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9E75F70" w14:textId="1C4529CD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4615658" w14:textId="453A42A3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671B4ACB" w14:textId="1D1136F3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3875BCA7" w14:textId="17D32B3C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1B2E6B19" w14:textId="5ECF70CD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572756B1" w14:textId="1B35A58F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7998C4FF" w14:textId="2205917E" w:rsidR="00067BC8" w:rsidRDefault="00067BC8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498913B7" w14:textId="77777777" w:rsidR="006266F2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lang w:val="hy-AM"/>
              </w:rPr>
            </w:pPr>
          </w:p>
          <w:p w14:paraId="205A270E" w14:textId="225920BF" w:rsidR="006266F2" w:rsidRPr="00103530" w:rsidRDefault="006266F2" w:rsidP="00623615">
            <w:pPr>
              <w:autoSpaceDE w:val="0"/>
              <w:autoSpaceDN w:val="0"/>
              <w:adjustRightInd w:val="0"/>
              <w:ind w:right="-1" w:firstLine="0"/>
              <w:jc w:val="left"/>
              <w:rPr>
                <w:color w:val="000000"/>
                <w:kern w:val="0"/>
                <w:lang w:val="hy-AM"/>
              </w:rPr>
            </w:pPr>
            <w:r>
              <w:rPr>
                <w:color w:val="000000"/>
                <w:lang w:val="hy-AM"/>
              </w:rPr>
              <w:t>Ուսանող</w:t>
            </w:r>
            <w:r w:rsidRPr="00103530">
              <w:rPr>
                <w:color w:val="000000"/>
                <w:kern w:val="0"/>
                <w:lang w:val="hy-AM"/>
              </w:rPr>
              <w:t xml:space="preserve"> __________________</w:t>
            </w:r>
          </w:p>
          <w:p w14:paraId="3D990EF1" w14:textId="0A703D46" w:rsidR="006266F2" w:rsidRPr="00103530" w:rsidRDefault="006266F2" w:rsidP="00623615">
            <w:pPr>
              <w:shd w:val="clear" w:color="auto" w:fill="FFFFFF"/>
              <w:spacing w:before="10"/>
              <w:ind w:firstLine="0"/>
              <w:rPr>
                <w:rFonts w:eastAsia="Times New Roman"/>
                <w:iCs/>
                <w:color w:val="000000"/>
                <w:spacing w:val="-3"/>
                <w:w w:val="109"/>
                <w:kern w:val="0"/>
                <w:lang w:val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val="ru-RU"/>
                <w14:ligatures w14:val="none"/>
              </w:rPr>
              <w:t>Студент</w:t>
            </w:r>
          </w:p>
          <w:p w14:paraId="01FB719D" w14:textId="045E1DEF" w:rsidR="00A50DED" w:rsidRDefault="00A50DED" w:rsidP="00623615">
            <w:pPr>
              <w:shd w:val="clear" w:color="auto" w:fill="FFFFFF"/>
              <w:tabs>
                <w:tab w:val="left" w:pos="1256"/>
              </w:tabs>
              <w:spacing w:before="538"/>
              <w:ind w:firstLine="0"/>
              <w:rPr>
                <w:color w:val="000000"/>
                <w:spacing w:val="-2"/>
                <w:u w:val="single"/>
                <w:lang w:val="ru-RU"/>
              </w:rPr>
            </w:pPr>
            <w:r>
              <w:rPr>
                <w:color w:val="000000"/>
                <w:spacing w:val="-2"/>
                <w:w w:val="101"/>
                <w:lang w:val="ru-RU"/>
              </w:rPr>
              <w:t xml:space="preserve">«С условиями договора, заключенного с несовершеннолетним студентом, ознакомлен, </w:t>
            </w:r>
            <w:r>
              <w:rPr>
                <w:color w:val="000000"/>
                <w:spacing w:val="-2"/>
                <w:w w:val="101"/>
                <w:lang w:val="ru-RU"/>
              </w:rPr>
              <w:lastRenderedPageBreak/>
              <w:t xml:space="preserve">возражений не </w:t>
            </w:r>
            <w:proofErr w:type="gramStart"/>
            <w:r>
              <w:rPr>
                <w:color w:val="000000"/>
                <w:spacing w:val="-9"/>
                <w:w w:val="101"/>
                <w:lang w:val="ru-RU"/>
              </w:rPr>
              <w:t>имею</w:t>
            </w:r>
            <w:r>
              <w:rPr>
                <w:iCs/>
                <w:color w:val="000000"/>
                <w:spacing w:val="-3"/>
                <w:w w:val="109"/>
                <w:lang w:val="ru-RU"/>
              </w:rPr>
              <w:t>»</w:t>
            </w:r>
            <w:r>
              <w:rPr>
                <w:color w:val="000000"/>
                <w:spacing w:val="-2"/>
                <w:u w:val="single"/>
                <w:lang w:val="hy-AM"/>
              </w:rPr>
              <w:t xml:space="preserve">   </w:t>
            </w:r>
            <w:proofErr w:type="gramEnd"/>
            <w:r>
              <w:rPr>
                <w:color w:val="000000"/>
                <w:spacing w:val="-2"/>
                <w:u w:val="single"/>
                <w:lang w:val="hy-AM"/>
              </w:rPr>
              <w:t xml:space="preserve">                    </w:t>
            </w:r>
            <w:r>
              <w:rPr>
                <w:color w:val="000000"/>
                <w:spacing w:val="-2"/>
                <w:u w:val="single"/>
                <w:lang w:val="ru-RU"/>
              </w:rPr>
              <w:tab/>
              <w:t xml:space="preserve">_____________________________  </w:t>
            </w:r>
            <w:r>
              <w:rPr>
                <w:color w:val="000000"/>
                <w:spacing w:val="-2"/>
                <w:vertAlign w:val="superscript"/>
                <w:lang w:val="ru-RU"/>
              </w:rPr>
              <w:t>мать</w:t>
            </w:r>
            <w:r>
              <w:rPr>
                <w:color w:val="000000"/>
                <w:spacing w:val="-2"/>
                <w:vertAlign w:val="superscript"/>
                <w:lang w:val="hy-AM"/>
              </w:rPr>
              <w:t>/</w:t>
            </w:r>
            <w:r>
              <w:rPr>
                <w:color w:val="000000"/>
                <w:spacing w:val="-2"/>
                <w:vertAlign w:val="superscript"/>
                <w:lang w:val="ru-RU"/>
              </w:rPr>
              <w:t xml:space="preserve">отец/опекун)           </w:t>
            </w:r>
            <w:r>
              <w:rPr>
                <w:color w:val="000000"/>
                <w:spacing w:val="-2"/>
                <w:vertAlign w:val="superscript"/>
                <w:lang w:val="hy-AM"/>
              </w:rPr>
              <w:t xml:space="preserve">              </w:t>
            </w:r>
            <w:r>
              <w:rPr>
                <w:color w:val="000000"/>
                <w:spacing w:val="-2"/>
                <w:vertAlign w:val="superscript"/>
                <w:lang w:val="ru-RU"/>
              </w:rPr>
              <w:t>Фамилия Имя Отчество</w:t>
            </w:r>
            <w:r>
              <w:rPr>
                <w:color w:val="000000"/>
                <w:spacing w:val="-2"/>
                <w:lang w:val="ru-RU"/>
              </w:rPr>
              <w:t xml:space="preserve">       </w:t>
            </w:r>
          </w:p>
          <w:p w14:paraId="26424ABC" w14:textId="77777777" w:rsidR="00A50DED" w:rsidRDefault="00A50DED" w:rsidP="00623615">
            <w:pPr>
              <w:shd w:val="clear" w:color="auto" w:fill="FFFFFF"/>
              <w:tabs>
                <w:tab w:val="left" w:pos="5179"/>
              </w:tabs>
              <w:rPr>
                <w:color w:val="000000"/>
                <w:spacing w:val="-2"/>
                <w:lang w:val="ru-RU"/>
              </w:rPr>
            </w:pPr>
            <w:r>
              <w:rPr>
                <w:color w:val="000000"/>
                <w:spacing w:val="-2"/>
                <w:lang w:val="ru-RU"/>
              </w:rPr>
              <w:tab/>
            </w:r>
          </w:p>
          <w:p w14:paraId="5839D8B4" w14:textId="77777777" w:rsidR="00A50DED" w:rsidRDefault="00A50DED" w:rsidP="00623615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Паспорт </w:t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</w:r>
            <w:r>
              <w:rPr>
                <w:color w:val="000000"/>
                <w:u w:val="single"/>
                <w:lang w:val="ru-RU"/>
              </w:rPr>
              <w:tab/>
              <w:t xml:space="preserve">___ </w:t>
            </w:r>
          </w:p>
          <w:p w14:paraId="3E3B4A08" w14:textId="77777777" w:rsidR="00A50DED" w:rsidRDefault="00A50DED" w:rsidP="00623615">
            <w:pPr>
              <w:shd w:val="clear" w:color="auto" w:fill="FFFFFF"/>
              <w:ind w:left="-555"/>
              <w:jc w:val="center"/>
              <w:rPr>
                <w:vertAlign w:val="subscript"/>
                <w:lang w:val="ru-RU"/>
              </w:rPr>
            </w:pPr>
            <w:r>
              <w:rPr>
                <w:color w:val="000000"/>
                <w:spacing w:val="-3"/>
                <w:vertAlign w:val="subscript"/>
                <w:lang w:val="ru-RU"/>
              </w:rPr>
              <w:t>Наименование документа, подтверждающего личность серия, номер, кем и когда выдан</w:t>
            </w:r>
          </w:p>
          <w:p w14:paraId="0393EA2E" w14:textId="77777777" w:rsidR="00A50DED" w:rsidRDefault="00A50DED" w:rsidP="00623615">
            <w:pPr>
              <w:shd w:val="clear" w:color="auto" w:fill="FFFFFF"/>
              <w:spacing w:before="38"/>
              <w:ind w:firstLine="0"/>
              <w:rPr>
                <w:color w:val="000000"/>
                <w:lang w:val="ru-RU"/>
              </w:rPr>
            </w:pPr>
          </w:p>
          <w:p w14:paraId="5C8B8EF2" w14:textId="77777777" w:rsidR="00A50DED" w:rsidRDefault="00A50DED" w:rsidP="00623615">
            <w:pPr>
              <w:shd w:val="clear" w:color="auto" w:fill="FFFFFF"/>
              <w:spacing w:before="38"/>
              <w:ind w:firstLine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Адрес </w:t>
            </w:r>
            <w:r>
              <w:rPr>
                <w:color w:val="000000"/>
                <w:lang w:val="ru-RU"/>
              </w:rPr>
              <w:tab/>
              <w:t xml:space="preserve"> </w:t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</w:r>
            <w:r>
              <w:rPr>
                <w:color w:val="202124"/>
                <w:spacing w:val="3"/>
                <w:u w:val="single"/>
                <w:shd w:val="clear" w:color="auto" w:fill="FFFFFF"/>
                <w:lang w:val="ru-RU"/>
              </w:rPr>
              <w:tab/>
              <w:t xml:space="preserve">_________ </w:t>
            </w:r>
          </w:p>
          <w:p w14:paraId="70F7C881" w14:textId="77777777" w:rsidR="00A50DED" w:rsidRDefault="00A50DED" w:rsidP="00623615">
            <w:pPr>
              <w:shd w:val="clear" w:color="auto" w:fill="FFFFFF"/>
              <w:ind w:left="158"/>
              <w:jc w:val="center"/>
              <w:rPr>
                <w:vertAlign w:val="subscript"/>
                <w:lang w:val="ru-RU"/>
              </w:rPr>
            </w:pPr>
            <w:r>
              <w:rPr>
                <w:color w:val="000000"/>
                <w:spacing w:val="-3"/>
                <w:vertAlign w:val="subscript"/>
                <w:lang w:val="ru-RU"/>
              </w:rPr>
              <w:t>постоянное местожительство</w:t>
            </w:r>
          </w:p>
          <w:p w14:paraId="6042E668" w14:textId="77777777" w:rsidR="00BC0E09" w:rsidRDefault="00BC0E09" w:rsidP="00623615">
            <w:pPr>
              <w:shd w:val="clear" w:color="auto" w:fill="FFFFFF"/>
              <w:tabs>
                <w:tab w:val="left" w:pos="5270"/>
              </w:tabs>
              <w:spacing w:before="538"/>
              <w:ind w:firstLine="0"/>
              <w:jc w:val="center"/>
              <w:rPr>
                <w:color w:val="000000"/>
                <w:kern w:val="0"/>
                <w:lang w:val="ru-RU"/>
              </w:rPr>
            </w:pPr>
          </w:p>
        </w:tc>
      </w:tr>
    </w:tbl>
    <w:p w14:paraId="3FE88731" w14:textId="77777777" w:rsidR="00BC0E09" w:rsidRDefault="00BC0E09" w:rsidP="00623615">
      <w:pPr>
        <w:ind w:firstLine="0"/>
        <w:rPr>
          <w:b/>
          <w:bCs/>
          <w:lang w:val="ru-RU"/>
        </w:rPr>
      </w:pPr>
    </w:p>
    <w:p w14:paraId="2E55E85B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30BFA954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43CFB852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12DEF7D9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ED6F7BB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67EA87BD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2B665074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F29301C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3A275DF7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134CA4A0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E544412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1C45E5B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65646741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57DA0A2C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62C5177E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3E2330FD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671B292F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1807D0A9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EDC9C09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05B11C2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0C52F7E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57BBE3E4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5E228A0D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6E1707F6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4995026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8A464F3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25C17906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A4C9E3E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385F79CE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41D0A00A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B986F0E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21E95A9B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1045C327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5F5C76A6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940A314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3FBD423B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5AA2B6F6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2F51D9EE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2223BC7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265C239A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37CE8A69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9A0B238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74E1BA2D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12B03428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CCD93EA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45B02005" w14:textId="77777777" w:rsidR="00563E53" w:rsidRDefault="00563E53" w:rsidP="00623615">
      <w:pPr>
        <w:shd w:val="clear" w:color="auto" w:fill="FFFFFF"/>
        <w:spacing w:before="10"/>
        <w:ind w:firstLine="0"/>
        <w:rPr>
          <w:rFonts w:eastAsia="Times New Roman"/>
          <w:iCs/>
          <w:color w:val="000000"/>
          <w:spacing w:val="-3"/>
          <w:w w:val="109"/>
          <w:kern w:val="0"/>
          <w:lang w:val="ru-RU"/>
          <w14:ligatures w14:val="none"/>
        </w:rPr>
      </w:pPr>
    </w:p>
    <w:p w14:paraId="0C2807D9" w14:textId="77777777" w:rsidR="009919F2" w:rsidRPr="00BC0E09" w:rsidRDefault="009919F2" w:rsidP="00623615">
      <w:pPr>
        <w:rPr>
          <w:lang w:val="ru-RU"/>
        </w:rPr>
      </w:pPr>
    </w:p>
    <w:sectPr w:rsidR="009919F2" w:rsidRPr="00BC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220"/>
    <w:multiLevelType w:val="hybridMultilevel"/>
    <w:tmpl w:val="818AEB36"/>
    <w:lvl w:ilvl="0" w:tplc="35CE6CE6">
      <w:start w:val="1"/>
      <w:numFmt w:val="decimal"/>
      <w:lvlText w:val="8.%1"/>
      <w:lvlJc w:val="left"/>
      <w:pPr>
        <w:ind w:left="75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A301570"/>
    <w:multiLevelType w:val="hybridMultilevel"/>
    <w:tmpl w:val="190C5018"/>
    <w:lvl w:ilvl="0" w:tplc="7A3E0508">
      <w:start w:val="1"/>
      <w:numFmt w:val="decimal"/>
      <w:lvlText w:val="1.%1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233CC"/>
    <w:multiLevelType w:val="hybridMultilevel"/>
    <w:tmpl w:val="C31EF97A"/>
    <w:lvl w:ilvl="0" w:tplc="BDB2D57A">
      <w:start w:val="1"/>
      <w:numFmt w:val="decimal"/>
      <w:lvlText w:val="2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0DD55455"/>
    <w:multiLevelType w:val="hybridMultilevel"/>
    <w:tmpl w:val="15AA69EC"/>
    <w:lvl w:ilvl="0" w:tplc="1C1E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4DC"/>
    <w:multiLevelType w:val="hybridMultilevel"/>
    <w:tmpl w:val="43EC2AEC"/>
    <w:lvl w:ilvl="0" w:tplc="6BA880FE">
      <w:start w:val="1"/>
      <w:numFmt w:val="decimal"/>
      <w:lvlText w:val="7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5" w15:restartNumberingAfterBreak="0">
    <w:nsid w:val="1B990432"/>
    <w:multiLevelType w:val="hybridMultilevel"/>
    <w:tmpl w:val="342E38A8"/>
    <w:lvl w:ilvl="0" w:tplc="35CE6CE6">
      <w:start w:val="1"/>
      <w:numFmt w:val="decimal"/>
      <w:lvlText w:val="8.%1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37541"/>
    <w:multiLevelType w:val="hybridMultilevel"/>
    <w:tmpl w:val="15DAAF2C"/>
    <w:lvl w:ilvl="0" w:tplc="B120B7E2">
      <w:start w:val="1"/>
      <w:numFmt w:val="decimal"/>
      <w:lvlText w:val="6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 w15:restartNumberingAfterBreak="0">
    <w:nsid w:val="220857CE"/>
    <w:multiLevelType w:val="hybridMultilevel"/>
    <w:tmpl w:val="53AC44D4"/>
    <w:lvl w:ilvl="0" w:tplc="EEF0F9B4">
      <w:start w:val="1"/>
      <w:numFmt w:val="decimal"/>
      <w:lvlText w:val="%1."/>
      <w:lvlJc w:val="left"/>
      <w:pPr>
        <w:ind w:left="270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258D4042"/>
    <w:multiLevelType w:val="hybridMultilevel"/>
    <w:tmpl w:val="CB2E632C"/>
    <w:lvl w:ilvl="0" w:tplc="1C1E01F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CB96F01"/>
    <w:multiLevelType w:val="hybridMultilevel"/>
    <w:tmpl w:val="A178E586"/>
    <w:lvl w:ilvl="0" w:tplc="90326482">
      <w:start w:val="1"/>
      <w:numFmt w:val="decimal"/>
      <w:lvlText w:val="7.2.%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0" w15:restartNumberingAfterBreak="0">
    <w:nsid w:val="30CC3493"/>
    <w:multiLevelType w:val="multilevel"/>
    <w:tmpl w:val="C1F443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1235595"/>
    <w:multiLevelType w:val="hybridMultilevel"/>
    <w:tmpl w:val="F9BEAAF0"/>
    <w:lvl w:ilvl="0" w:tplc="F50C884C">
      <w:start w:val="1"/>
      <w:numFmt w:val="decimal"/>
      <w:lvlText w:val="7.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F75CD3"/>
    <w:multiLevelType w:val="hybridMultilevel"/>
    <w:tmpl w:val="AB8A75CA"/>
    <w:lvl w:ilvl="0" w:tplc="90326482">
      <w:start w:val="1"/>
      <w:numFmt w:val="decimal"/>
      <w:lvlText w:val="7.2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595E3B"/>
    <w:multiLevelType w:val="hybridMultilevel"/>
    <w:tmpl w:val="71068920"/>
    <w:lvl w:ilvl="0" w:tplc="A78C501A">
      <w:start w:val="1"/>
      <w:numFmt w:val="decimal"/>
      <w:lvlText w:val="7.3.%1.1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381D6916"/>
    <w:multiLevelType w:val="hybridMultilevel"/>
    <w:tmpl w:val="ADB0BA7A"/>
    <w:lvl w:ilvl="0" w:tplc="6BDC5C14">
      <w:start w:val="1"/>
      <w:numFmt w:val="decimal"/>
      <w:lvlText w:val="4.%1"/>
      <w:lvlJc w:val="left"/>
      <w:pPr>
        <w:ind w:left="11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7C46E0B"/>
    <w:multiLevelType w:val="hybridMultilevel"/>
    <w:tmpl w:val="E0BC2C84"/>
    <w:lvl w:ilvl="0" w:tplc="6BA880F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150EC"/>
    <w:multiLevelType w:val="hybridMultilevel"/>
    <w:tmpl w:val="862E07B6"/>
    <w:lvl w:ilvl="0" w:tplc="B120B7E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A15"/>
    <w:multiLevelType w:val="hybridMultilevel"/>
    <w:tmpl w:val="D2104A14"/>
    <w:lvl w:ilvl="0" w:tplc="7A3E0508">
      <w:start w:val="1"/>
      <w:numFmt w:val="decimal"/>
      <w:lvlText w:val="1.%1"/>
      <w:lvlJc w:val="left"/>
      <w:pPr>
        <w:ind w:left="124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58FE4A21"/>
    <w:multiLevelType w:val="hybridMultilevel"/>
    <w:tmpl w:val="2D36B736"/>
    <w:lvl w:ilvl="0" w:tplc="AFE689B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360E5"/>
    <w:multiLevelType w:val="hybridMultilevel"/>
    <w:tmpl w:val="E8409868"/>
    <w:lvl w:ilvl="0" w:tplc="1B4C7598">
      <w:start w:val="3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34D89"/>
    <w:multiLevelType w:val="hybridMultilevel"/>
    <w:tmpl w:val="7F763F50"/>
    <w:lvl w:ilvl="0" w:tplc="A78C501A">
      <w:start w:val="1"/>
      <w:numFmt w:val="decimal"/>
      <w:lvlText w:val="7.3.%1.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 w15:restartNumberingAfterBreak="0">
    <w:nsid w:val="5D6E20AA"/>
    <w:multiLevelType w:val="hybridMultilevel"/>
    <w:tmpl w:val="93522830"/>
    <w:lvl w:ilvl="0" w:tplc="6F2455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20415"/>
    <w:multiLevelType w:val="hybridMultilevel"/>
    <w:tmpl w:val="7F80E6F2"/>
    <w:lvl w:ilvl="0" w:tplc="1DBCF654">
      <w:start w:val="9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C672D"/>
    <w:multiLevelType w:val="hybridMultilevel"/>
    <w:tmpl w:val="9A4CC8A8"/>
    <w:lvl w:ilvl="0" w:tplc="54BC33D4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121C41"/>
    <w:multiLevelType w:val="hybridMultilevel"/>
    <w:tmpl w:val="341EF1B4"/>
    <w:lvl w:ilvl="0" w:tplc="6BDC5C14">
      <w:start w:val="1"/>
      <w:numFmt w:val="decimal"/>
      <w:lvlText w:val="4.%1"/>
      <w:lvlJc w:val="left"/>
      <w:pPr>
        <w:ind w:left="75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5" w15:restartNumberingAfterBreak="0">
    <w:nsid w:val="6436276D"/>
    <w:multiLevelType w:val="hybridMultilevel"/>
    <w:tmpl w:val="710E8B80"/>
    <w:lvl w:ilvl="0" w:tplc="BDB2D57A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1F6608"/>
    <w:multiLevelType w:val="hybridMultilevel"/>
    <w:tmpl w:val="82F2DC96"/>
    <w:lvl w:ilvl="0" w:tplc="F50C884C">
      <w:start w:val="1"/>
      <w:numFmt w:val="decimal"/>
      <w:lvlText w:val="7.3.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F5B54A3"/>
    <w:multiLevelType w:val="hybridMultilevel"/>
    <w:tmpl w:val="46164334"/>
    <w:lvl w:ilvl="0" w:tplc="35CE6CE6">
      <w:start w:val="1"/>
      <w:numFmt w:val="decimal"/>
      <w:lvlText w:val="8.%1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0171BF"/>
    <w:multiLevelType w:val="hybridMultilevel"/>
    <w:tmpl w:val="E2B0046E"/>
    <w:lvl w:ilvl="0" w:tplc="AFE689B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42792"/>
    <w:multiLevelType w:val="hybridMultilevel"/>
    <w:tmpl w:val="6930C856"/>
    <w:lvl w:ilvl="0" w:tplc="54BC33D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83B08"/>
    <w:multiLevelType w:val="hybridMultilevel"/>
    <w:tmpl w:val="49360482"/>
    <w:lvl w:ilvl="0" w:tplc="7A3E0508">
      <w:start w:val="1"/>
      <w:numFmt w:val="decimal"/>
      <w:lvlText w:val="1.%1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4A79"/>
    <w:multiLevelType w:val="hybridMultilevel"/>
    <w:tmpl w:val="6C72ABD0"/>
    <w:lvl w:ilvl="0" w:tplc="35CE6CE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D15C3"/>
    <w:multiLevelType w:val="hybridMultilevel"/>
    <w:tmpl w:val="FA60C930"/>
    <w:lvl w:ilvl="0" w:tplc="A16AEA38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25"/>
  </w:num>
  <w:num w:numId="8">
    <w:abstractNumId w:val="8"/>
  </w:num>
  <w:num w:numId="9">
    <w:abstractNumId w:val="29"/>
  </w:num>
  <w:num w:numId="10">
    <w:abstractNumId w:val="24"/>
  </w:num>
  <w:num w:numId="11">
    <w:abstractNumId w:val="28"/>
  </w:num>
  <w:num w:numId="12">
    <w:abstractNumId w:val="19"/>
  </w:num>
  <w:num w:numId="13">
    <w:abstractNumId w:val="23"/>
  </w:num>
  <w:num w:numId="14">
    <w:abstractNumId w:val="32"/>
  </w:num>
  <w:num w:numId="15">
    <w:abstractNumId w:val="14"/>
  </w:num>
  <w:num w:numId="16">
    <w:abstractNumId w:val="18"/>
  </w:num>
  <w:num w:numId="17">
    <w:abstractNumId w:val="16"/>
  </w:num>
  <w:num w:numId="18">
    <w:abstractNumId w:val="6"/>
  </w:num>
  <w:num w:numId="19">
    <w:abstractNumId w:val="4"/>
  </w:num>
  <w:num w:numId="20">
    <w:abstractNumId w:val="9"/>
  </w:num>
  <w:num w:numId="21">
    <w:abstractNumId w:val="26"/>
  </w:num>
  <w:num w:numId="22">
    <w:abstractNumId w:val="13"/>
  </w:num>
  <w:num w:numId="23">
    <w:abstractNumId w:val="15"/>
  </w:num>
  <w:num w:numId="24">
    <w:abstractNumId w:val="12"/>
  </w:num>
  <w:num w:numId="25">
    <w:abstractNumId w:val="11"/>
  </w:num>
  <w:num w:numId="26">
    <w:abstractNumId w:val="20"/>
  </w:num>
  <w:num w:numId="27">
    <w:abstractNumId w:val="31"/>
  </w:num>
  <w:num w:numId="28">
    <w:abstractNumId w:val="21"/>
  </w:num>
  <w:num w:numId="29">
    <w:abstractNumId w:val="0"/>
  </w:num>
  <w:num w:numId="30">
    <w:abstractNumId w:val="22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71"/>
    <w:rsid w:val="00022209"/>
    <w:rsid w:val="00067BC8"/>
    <w:rsid w:val="0007638A"/>
    <w:rsid w:val="00187E20"/>
    <w:rsid w:val="001948BC"/>
    <w:rsid w:val="001E2782"/>
    <w:rsid w:val="00234C5B"/>
    <w:rsid w:val="0025522A"/>
    <w:rsid w:val="00261817"/>
    <w:rsid w:val="003106D1"/>
    <w:rsid w:val="003142DB"/>
    <w:rsid w:val="003B4B0B"/>
    <w:rsid w:val="004D2D06"/>
    <w:rsid w:val="00563E53"/>
    <w:rsid w:val="00623615"/>
    <w:rsid w:val="006266F2"/>
    <w:rsid w:val="0068698C"/>
    <w:rsid w:val="006942B3"/>
    <w:rsid w:val="006C497A"/>
    <w:rsid w:val="007C0588"/>
    <w:rsid w:val="00827074"/>
    <w:rsid w:val="00865356"/>
    <w:rsid w:val="009919F2"/>
    <w:rsid w:val="00A03E49"/>
    <w:rsid w:val="00A50DED"/>
    <w:rsid w:val="00B23EE0"/>
    <w:rsid w:val="00B55F36"/>
    <w:rsid w:val="00BA410C"/>
    <w:rsid w:val="00BA5453"/>
    <w:rsid w:val="00BC0E09"/>
    <w:rsid w:val="00C00171"/>
    <w:rsid w:val="00C15AB6"/>
    <w:rsid w:val="00CD66A2"/>
    <w:rsid w:val="00E45863"/>
    <w:rsid w:val="00E879D8"/>
    <w:rsid w:val="00F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BDCA"/>
  <w15:chartTrackingRefBased/>
  <w15:docId w15:val="{B95EE3B8-8CB3-485C-AB7D-F832DD5D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09"/>
    <w:pPr>
      <w:spacing w:after="0" w:line="240" w:lineRule="auto"/>
      <w:ind w:firstLine="709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E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0E09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C0E09"/>
    <w:pPr>
      <w:spacing w:before="100" w:beforeAutospacing="1" w:after="100" w:afterAutospacing="1"/>
      <w:ind w:firstLine="0"/>
      <w:jc w:val="left"/>
    </w:pPr>
    <w:rPr>
      <w:rFonts w:eastAsia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0E09"/>
    <w:pPr>
      <w:ind w:left="720"/>
      <w:contextualSpacing/>
    </w:pPr>
  </w:style>
  <w:style w:type="character" w:customStyle="1" w:styleId="Heading1">
    <w:name w:val="Heading #1_"/>
    <w:basedOn w:val="DefaultParagraphFont"/>
    <w:link w:val="Heading10"/>
    <w:locked/>
    <w:rsid w:val="00BC0E0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BC0E09"/>
    <w:pPr>
      <w:widowControl w:val="0"/>
      <w:spacing w:line="340" w:lineRule="auto"/>
      <w:ind w:firstLine="0"/>
      <w:jc w:val="center"/>
      <w:outlineLvl w:val="0"/>
    </w:pPr>
    <w:rPr>
      <w:rFonts w:eastAsia="Times New Roman"/>
      <w:b/>
      <w:bCs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BC0E09"/>
    <w:pPr>
      <w:spacing w:after="0" w:line="240" w:lineRule="auto"/>
      <w:ind w:firstLine="709"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C0E09"/>
    <w:rPr>
      <w:b/>
      <w:bCs/>
    </w:rPr>
  </w:style>
  <w:style w:type="character" w:customStyle="1" w:styleId="ypks7kbdpwfgdykd3qb9">
    <w:name w:val="ypks7kbdpwfgdykd3qb9"/>
    <w:basedOn w:val="DefaultParagraphFont"/>
    <w:rsid w:val="00A5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Nakhshkarian</dc:creator>
  <cp:keywords/>
  <dc:description/>
  <cp:lastModifiedBy>Gevorgyan Elza</cp:lastModifiedBy>
  <cp:revision>2</cp:revision>
  <dcterms:created xsi:type="dcterms:W3CDTF">2026-06-01T06:05:00Z</dcterms:created>
  <dcterms:modified xsi:type="dcterms:W3CDTF">2026-06-01T06:05:00Z</dcterms:modified>
</cp:coreProperties>
</file>